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6C8E" w14:textId="2BBBC472" w:rsidR="008B5FB4" w:rsidRPr="00775E22" w:rsidRDefault="00037912" w:rsidP="00D962C4">
      <w:pPr>
        <w:spacing w:after="0" w:line="240" w:lineRule="auto"/>
        <w:rPr>
          <w:sz w:val="28"/>
          <w:szCs w:val="28"/>
        </w:rPr>
      </w:pPr>
      <w:r w:rsidRPr="00775E22">
        <w:rPr>
          <w:sz w:val="28"/>
          <w:szCs w:val="28"/>
        </w:rPr>
        <w:t>VALENCIA COLLEGE</w:t>
      </w:r>
    </w:p>
    <w:p w14:paraId="5D6C146A" w14:textId="5AB39813" w:rsidR="00037912" w:rsidRPr="00775E22" w:rsidRDefault="00037912" w:rsidP="00D962C4">
      <w:pPr>
        <w:spacing w:after="0" w:line="240" w:lineRule="auto"/>
        <w:rPr>
          <w:sz w:val="28"/>
          <w:szCs w:val="28"/>
        </w:rPr>
      </w:pPr>
      <w:r w:rsidRPr="00775E22">
        <w:rPr>
          <w:sz w:val="28"/>
          <w:szCs w:val="28"/>
        </w:rPr>
        <w:t>REE 1000 (15221) Real Estate Principles and Practices</w:t>
      </w:r>
    </w:p>
    <w:p w14:paraId="36DDF2FC" w14:textId="3742A8E2" w:rsidR="00037912" w:rsidRPr="00775E22" w:rsidRDefault="00037912" w:rsidP="00D962C4">
      <w:pPr>
        <w:spacing w:after="0" w:line="240" w:lineRule="auto"/>
        <w:rPr>
          <w:sz w:val="28"/>
          <w:szCs w:val="28"/>
        </w:rPr>
      </w:pPr>
      <w:r w:rsidRPr="00775E22">
        <w:rPr>
          <w:sz w:val="28"/>
          <w:szCs w:val="28"/>
        </w:rPr>
        <w:t>Course Syllabus &amp; Class Procedures</w:t>
      </w:r>
    </w:p>
    <w:p w14:paraId="1355CA22" w14:textId="30567F5F" w:rsidR="00037912" w:rsidRPr="00775E22" w:rsidRDefault="00037912" w:rsidP="00D962C4">
      <w:pPr>
        <w:spacing w:after="0" w:line="240" w:lineRule="auto"/>
        <w:rPr>
          <w:sz w:val="28"/>
          <w:szCs w:val="28"/>
        </w:rPr>
      </w:pPr>
      <w:r w:rsidRPr="00775E22">
        <w:rPr>
          <w:sz w:val="28"/>
          <w:szCs w:val="28"/>
        </w:rPr>
        <w:t>Fall 2018</w:t>
      </w:r>
    </w:p>
    <w:p w14:paraId="5C7D3246" w14:textId="77777777" w:rsidR="00D962C4" w:rsidRDefault="00D962C4"/>
    <w:p w14:paraId="573BBD80" w14:textId="1F66E75A" w:rsidR="00037912" w:rsidRPr="00775E22" w:rsidRDefault="00037912" w:rsidP="00D962C4">
      <w:pPr>
        <w:spacing w:after="120" w:line="240" w:lineRule="auto"/>
        <w:rPr>
          <w:sz w:val="24"/>
          <w:szCs w:val="24"/>
        </w:rPr>
      </w:pPr>
      <w:r w:rsidRPr="00775E22">
        <w:rPr>
          <w:sz w:val="24"/>
          <w:szCs w:val="24"/>
        </w:rPr>
        <w:t>COURSE DESCRIPTION:  Study of legal and economic aspects of real estate with emphasis on ownership, realty market, instruments of record, mortgages, taxes and government regulations. Students interested in sitting for the Florida Real Estate Commission exam must take combined REE 1000 and REE 1400 end-of –course exam and receive grade of 70 percent or better.</w:t>
      </w:r>
    </w:p>
    <w:p w14:paraId="6C5956C5" w14:textId="43CFA1A3" w:rsidR="00D962C4" w:rsidRDefault="00775E22">
      <w:r>
        <w:rPr>
          <w:noProof/>
        </w:rPr>
        <mc:AlternateContent>
          <mc:Choice Requires="wps">
            <w:drawing>
              <wp:anchor distT="0" distB="0" distL="114300" distR="114300" simplePos="0" relativeHeight="251659264" behindDoc="0" locked="0" layoutInCell="1" allowOverlap="1" wp14:anchorId="0F78BE83" wp14:editId="551958C5">
                <wp:simplePos x="0" y="0"/>
                <wp:positionH relativeFrom="column">
                  <wp:posOffset>-38100</wp:posOffset>
                </wp:positionH>
                <wp:positionV relativeFrom="paragraph">
                  <wp:posOffset>226060</wp:posOffset>
                </wp:positionV>
                <wp:extent cx="5391150" cy="1209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391150" cy="1209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EA069" id="Rectangle 1" o:spid="_x0000_s1026" style="position:absolute;margin-left:-3pt;margin-top:17.8pt;width:424.5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" filled="f" strokecolor="#1f3763 [1604]" strokeweight="1pt"/>
            </w:pict>
          </mc:Fallback>
        </mc:AlternateContent>
      </w:r>
    </w:p>
    <w:p w14:paraId="5528E813" w14:textId="77777777" w:rsidR="00037912" w:rsidRPr="00775E22" w:rsidRDefault="00037912" w:rsidP="00D75CFF">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CREDIT HOURS: 3 </w:t>
      </w:r>
    </w:p>
    <w:p w14:paraId="1FE48F25" w14:textId="77777777" w:rsidR="00D75CFF" w:rsidRPr="00775E22" w:rsidRDefault="00037912" w:rsidP="00D75CFF">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PREREQUISITES: None </w:t>
      </w:r>
    </w:p>
    <w:p w14:paraId="6D221A40" w14:textId="1E544015" w:rsidR="00037912" w:rsidRPr="00775E22" w:rsidRDefault="00037912" w:rsidP="00D75CFF">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CLASS MEETING ROOM: </w:t>
      </w:r>
      <w:r w:rsidRPr="00775E22">
        <w:rPr>
          <w:rFonts w:ascii="Times New Roman" w:hAnsi="Times New Roman" w:cs="Times New Roman"/>
          <w:b/>
          <w:sz w:val="24"/>
          <w:szCs w:val="24"/>
        </w:rPr>
        <w:t>Online</w:t>
      </w:r>
      <w:r w:rsidRPr="00775E22">
        <w:rPr>
          <w:rFonts w:ascii="Times New Roman" w:hAnsi="Times New Roman" w:cs="Times New Roman"/>
          <w:sz w:val="24"/>
          <w:szCs w:val="24"/>
        </w:rPr>
        <w:t xml:space="preserve"> </w:t>
      </w:r>
    </w:p>
    <w:p w14:paraId="0BECC48C" w14:textId="77777777" w:rsidR="00037912" w:rsidRPr="00775E22" w:rsidRDefault="00037912" w:rsidP="00D75CFF">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DAY/TIME: </w:t>
      </w:r>
      <w:r w:rsidRPr="00775E22">
        <w:rPr>
          <w:rFonts w:ascii="Times New Roman" w:hAnsi="Times New Roman" w:cs="Times New Roman"/>
          <w:b/>
          <w:sz w:val="24"/>
          <w:szCs w:val="24"/>
        </w:rPr>
        <w:t>Monday at 12:30 a.m. EST to Sunday at 11:59 p.m. EST</w:t>
      </w:r>
      <w:r w:rsidRPr="00775E22">
        <w:rPr>
          <w:rFonts w:ascii="Times New Roman" w:hAnsi="Times New Roman" w:cs="Times New Roman"/>
          <w:sz w:val="24"/>
          <w:szCs w:val="24"/>
        </w:rPr>
        <w:t xml:space="preserve">  </w:t>
      </w:r>
    </w:p>
    <w:p w14:paraId="5EF14A50" w14:textId="3545B9BF" w:rsidR="00037912" w:rsidRPr="00775E22" w:rsidRDefault="00037912" w:rsidP="00D75CFF">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PROFESSOR: Richard L. Alpizar, MBA, Broker Associate </w:t>
      </w:r>
    </w:p>
    <w:p w14:paraId="11A84E5E" w14:textId="72B17400" w:rsidR="00037912" w:rsidRDefault="00037912" w:rsidP="00163176">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EMAIL: </w:t>
      </w:r>
      <w:hyperlink r:id="rId5" w:history="1">
        <w:r w:rsidR="00D9168E" w:rsidRPr="00411558">
          <w:rPr>
            <w:rStyle w:val="Hyperlink"/>
            <w:rFonts w:ascii="Times New Roman" w:hAnsi="Times New Roman" w:cs="Times New Roman"/>
            <w:sz w:val="24"/>
            <w:szCs w:val="24"/>
          </w:rPr>
          <w:t>ralpizar@valenciacollege.edu</w:t>
        </w:r>
      </w:hyperlink>
    </w:p>
    <w:p w14:paraId="45A4D314" w14:textId="535B8CCD" w:rsidR="00163176" w:rsidRDefault="00163176" w:rsidP="00163176">
      <w:pPr>
        <w:spacing w:after="0" w:line="240" w:lineRule="auto"/>
        <w:rPr>
          <w:rFonts w:ascii="Times New Roman" w:hAnsi="Times New Roman" w:cs="Times New Roman"/>
          <w:sz w:val="24"/>
          <w:szCs w:val="24"/>
        </w:rPr>
      </w:pPr>
    </w:p>
    <w:p w14:paraId="7A357520" w14:textId="6FDB58F7" w:rsidR="00163176" w:rsidRDefault="00163176" w:rsidP="00163176">
      <w:pPr>
        <w:spacing w:after="0" w:line="240" w:lineRule="auto"/>
        <w:rPr>
          <w:rFonts w:ascii="Times New Roman" w:hAnsi="Times New Roman" w:cs="Times New Roman"/>
          <w:sz w:val="24"/>
          <w:szCs w:val="24"/>
        </w:rPr>
      </w:pPr>
    </w:p>
    <w:p w14:paraId="4CF0DDD0" w14:textId="77777777" w:rsidR="00163176" w:rsidRPr="00775E22" w:rsidRDefault="00163176" w:rsidP="00163176">
      <w:pPr>
        <w:spacing w:after="0" w:line="240" w:lineRule="auto"/>
        <w:rPr>
          <w:rFonts w:ascii="Times New Roman" w:hAnsi="Times New Roman" w:cs="Times New Roman"/>
          <w:sz w:val="24"/>
          <w:szCs w:val="24"/>
        </w:rPr>
      </w:pPr>
    </w:p>
    <w:p w14:paraId="7E2D9DE6" w14:textId="77777777" w:rsidR="00037912" w:rsidRPr="00775E22" w:rsidRDefault="00037912">
      <w:pPr>
        <w:rPr>
          <w:rFonts w:ascii="Times New Roman" w:hAnsi="Times New Roman" w:cs="Times New Roman"/>
          <w:b/>
          <w:sz w:val="24"/>
          <w:szCs w:val="24"/>
        </w:rPr>
      </w:pPr>
      <w:r w:rsidRPr="00775E22">
        <w:rPr>
          <w:rFonts w:ascii="Times New Roman" w:hAnsi="Times New Roman" w:cs="Times New Roman"/>
          <w:b/>
          <w:sz w:val="24"/>
          <w:szCs w:val="24"/>
        </w:rPr>
        <w:t>EDUCATIONAL MATERIALS:</w:t>
      </w:r>
    </w:p>
    <w:p w14:paraId="68F3A269" w14:textId="65AA8988" w:rsidR="00037912" w:rsidRPr="00775E22" w:rsidRDefault="00037912">
      <w:pPr>
        <w:rPr>
          <w:rFonts w:ascii="Times New Roman" w:hAnsi="Times New Roman" w:cs="Times New Roman"/>
          <w:b/>
          <w:sz w:val="24"/>
          <w:szCs w:val="24"/>
        </w:rPr>
      </w:pPr>
      <w:r w:rsidRPr="00775E22">
        <w:rPr>
          <w:rFonts w:ascii="Times New Roman" w:hAnsi="Times New Roman" w:cs="Times New Roman"/>
          <w:b/>
          <w:sz w:val="24"/>
          <w:szCs w:val="24"/>
        </w:rPr>
        <w:t xml:space="preserve">Required:  Florida Real Estate Principles, Practices, and Law, 41st Edition. Linda L. Crawford. Dearborn Real Estate Education, La Crosse 2018. </w:t>
      </w:r>
    </w:p>
    <w:p w14:paraId="3E90AD60" w14:textId="370F81CF" w:rsidR="00037912" w:rsidRPr="00775E22" w:rsidRDefault="00037912">
      <w:pPr>
        <w:rPr>
          <w:rFonts w:ascii="Times New Roman" w:hAnsi="Times New Roman" w:cs="Times New Roman"/>
          <w:sz w:val="24"/>
          <w:szCs w:val="24"/>
        </w:rPr>
      </w:pPr>
      <w:r w:rsidRPr="00775E22">
        <w:rPr>
          <w:rFonts w:ascii="Times New Roman" w:hAnsi="Times New Roman" w:cs="Times New Roman"/>
          <w:b/>
          <w:sz w:val="24"/>
          <w:szCs w:val="24"/>
        </w:rPr>
        <w:t xml:space="preserve">Strongly Recommended: Florida Real Estate Exam Manual, 41st Edition. Linda L. Crawford. Dearborn Real Estate Education, La Crosse 2017.  </w:t>
      </w:r>
    </w:p>
    <w:p w14:paraId="19135100" w14:textId="77777777" w:rsidR="00037912" w:rsidRPr="00775E22" w:rsidRDefault="00037912" w:rsidP="00037912">
      <w:pPr>
        <w:rPr>
          <w:rFonts w:ascii="Times New Roman" w:hAnsi="Times New Roman" w:cs="Times New Roman"/>
          <w:sz w:val="24"/>
          <w:szCs w:val="24"/>
        </w:rPr>
      </w:pPr>
    </w:p>
    <w:p w14:paraId="47A93E15" w14:textId="77777777" w:rsidR="00037912" w:rsidRPr="00775E22" w:rsidRDefault="00037912" w:rsidP="00D962C4">
      <w:pPr>
        <w:spacing w:after="0" w:line="240" w:lineRule="auto"/>
        <w:rPr>
          <w:rFonts w:ascii="Times New Roman" w:hAnsi="Times New Roman" w:cs="Times New Roman"/>
          <w:b/>
          <w:sz w:val="24"/>
          <w:szCs w:val="24"/>
        </w:rPr>
      </w:pPr>
      <w:r w:rsidRPr="00775E22">
        <w:rPr>
          <w:rFonts w:ascii="Times New Roman" w:hAnsi="Times New Roman" w:cs="Times New Roman"/>
          <w:b/>
          <w:sz w:val="24"/>
          <w:szCs w:val="24"/>
        </w:rPr>
        <w:t xml:space="preserve">TOPICS/AREAS COVERED  </w:t>
      </w:r>
    </w:p>
    <w:p w14:paraId="67B54064" w14:textId="77777777" w:rsidR="00037912" w:rsidRPr="00775E22" w:rsidRDefault="00037912" w:rsidP="00D962C4">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1. The Real Estate Business </w:t>
      </w:r>
    </w:p>
    <w:p w14:paraId="17EFCE57" w14:textId="77777777" w:rsidR="00037912" w:rsidRPr="00775E22" w:rsidRDefault="00037912" w:rsidP="00D962C4">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2. Legal Descriptions </w:t>
      </w:r>
    </w:p>
    <w:p w14:paraId="51A7B254" w14:textId="77777777" w:rsidR="00037912" w:rsidRPr="00775E22" w:rsidRDefault="00037912" w:rsidP="00D962C4">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3. Residential Mortgages </w:t>
      </w:r>
    </w:p>
    <w:p w14:paraId="75B907F3" w14:textId="77777777" w:rsidR="00037912" w:rsidRPr="00775E22" w:rsidRDefault="00037912" w:rsidP="00D962C4">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4. Types of Mortgages and Source of Financing </w:t>
      </w:r>
    </w:p>
    <w:p w14:paraId="0FED67B7" w14:textId="77777777" w:rsidR="00037912" w:rsidRPr="00775E22" w:rsidRDefault="00037912" w:rsidP="00D962C4">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5. Real Estate – Related Computations and Closing of Transactions </w:t>
      </w:r>
    </w:p>
    <w:p w14:paraId="6F529DF1" w14:textId="3761E043" w:rsidR="00037912" w:rsidRPr="00775E22" w:rsidRDefault="00037912" w:rsidP="00D962C4">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6. </w:t>
      </w:r>
      <w:r w:rsidR="000D6ED2" w:rsidRPr="00775E22">
        <w:rPr>
          <w:rFonts w:ascii="Times New Roman" w:hAnsi="Times New Roman" w:cs="Times New Roman"/>
          <w:sz w:val="24"/>
          <w:szCs w:val="24"/>
        </w:rPr>
        <w:t xml:space="preserve"> </w:t>
      </w:r>
      <w:r w:rsidRPr="00775E22">
        <w:rPr>
          <w:rFonts w:ascii="Times New Roman" w:hAnsi="Times New Roman" w:cs="Times New Roman"/>
          <w:sz w:val="24"/>
          <w:szCs w:val="24"/>
        </w:rPr>
        <w:t xml:space="preserve">The Real Estate Market and Analysis </w:t>
      </w:r>
    </w:p>
    <w:p w14:paraId="4C01EF4C" w14:textId="77777777" w:rsidR="00037912" w:rsidRPr="00775E22" w:rsidRDefault="00037912" w:rsidP="00D962C4">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7. Real Estate Appraisal </w:t>
      </w:r>
    </w:p>
    <w:p w14:paraId="35BBC6D8" w14:textId="77777777" w:rsidR="00037912" w:rsidRPr="00775E22" w:rsidRDefault="00037912" w:rsidP="00D962C4">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8. Real Estate Investments and Business Opportunity Brokerage  </w:t>
      </w:r>
    </w:p>
    <w:p w14:paraId="051EEDFC" w14:textId="3CBA0EFA" w:rsidR="00037912" w:rsidRPr="00775E22" w:rsidRDefault="00037912" w:rsidP="00D962C4">
      <w:pPr>
        <w:spacing w:after="0" w:line="240" w:lineRule="auto"/>
        <w:rPr>
          <w:rFonts w:ascii="Times New Roman" w:hAnsi="Times New Roman" w:cs="Times New Roman"/>
          <w:sz w:val="24"/>
          <w:szCs w:val="24"/>
        </w:rPr>
      </w:pPr>
      <w:r w:rsidRPr="00775E22">
        <w:rPr>
          <w:rFonts w:ascii="Times New Roman" w:hAnsi="Times New Roman" w:cs="Times New Roman"/>
          <w:sz w:val="24"/>
          <w:szCs w:val="24"/>
        </w:rPr>
        <w:t xml:space="preserve">9. Taxes Affecting Real Estate </w:t>
      </w:r>
    </w:p>
    <w:p w14:paraId="3D1C0EBE" w14:textId="77777777" w:rsidR="0003791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______________________________________________________________________ </w:t>
      </w:r>
    </w:p>
    <w:p w14:paraId="037AA43B" w14:textId="77777777" w:rsid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These may be covered as discrete topics and/or integrated with other topic areas in an order at the discretion of the professor. These and other topics may be expanded or elaborated at the discretion of the individual professor and is in no way intended to be comprehensive or all-inclusive. </w:t>
      </w:r>
    </w:p>
    <w:p w14:paraId="7B2A54AE" w14:textId="77777777" w:rsidR="0096757F" w:rsidRPr="0096757F" w:rsidRDefault="0096757F" w:rsidP="0096757F">
      <w:pPr>
        <w:rPr>
          <w:rFonts w:ascii="Times New Roman" w:hAnsi="Times New Roman" w:cs="Times New Roman"/>
          <w:b/>
          <w:sz w:val="24"/>
          <w:szCs w:val="24"/>
          <w:u w:val="single"/>
        </w:rPr>
      </w:pPr>
      <w:r w:rsidRPr="0096757F">
        <w:rPr>
          <w:rFonts w:ascii="Times New Roman" w:hAnsi="Times New Roman" w:cs="Times New Roman"/>
          <w:b/>
          <w:sz w:val="24"/>
          <w:szCs w:val="24"/>
          <w:u w:val="single"/>
        </w:rPr>
        <w:lastRenderedPageBreak/>
        <w:t xml:space="preserve">Institutional Core Competencies: </w:t>
      </w:r>
    </w:p>
    <w:p w14:paraId="21FF85BB" w14:textId="77777777" w:rsidR="0096757F" w:rsidRPr="00775E22" w:rsidRDefault="0096757F" w:rsidP="0096757F">
      <w:pPr>
        <w:rPr>
          <w:rFonts w:ascii="Times New Roman" w:hAnsi="Times New Roman" w:cs="Times New Roman"/>
          <w:sz w:val="24"/>
          <w:szCs w:val="24"/>
        </w:rPr>
      </w:pPr>
      <w:r w:rsidRPr="00775E22">
        <w:rPr>
          <w:rFonts w:ascii="Times New Roman" w:hAnsi="Times New Roman" w:cs="Times New Roman"/>
          <w:sz w:val="24"/>
          <w:szCs w:val="24"/>
        </w:rPr>
        <w:t xml:space="preserve">The following Valencia Student Competencies will be reinforced throughout the entire course: </w:t>
      </w:r>
    </w:p>
    <w:p w14:paraId="62BA2DC6" w14:textId="77777777" w:rsidR="0096757F" w:rsidRPr="00775E22" w:rsidRDefault="0096757F" w:rsidP="0096757F">
      <w:pPr>
        <w:rPr>
          <w:rFonts w:ascii="Times New Roman" w:hAnsi="Times New Roman" w:cs="Times New Roman"/>
          <w:sz w:val="24"/>
          <w:szCs w:val="24"/>
        </w:rPr>
      </w:pPr>
      <w:r w:rsidRPr="0096757F">
        <w:rPr>
          <w:rFonts w:ascii="Times New Roman" w:hAnsi="Times New Roman" w:cs="Times New Roman"/>
          <w:b/>
          <w:sz w:val="24"/>
          <w:szCs w:val="24"/>
        </w:rPr>
        <w:t>THINK</w:t>
      </w:r>
      <w:r w:rsidRPr="00775E22">
        <w:rPr>
          <w:rFonts w:ascii="Times New Roman" w:hAnsi="Times New Roman" w:cs="Times New Roman"/>
          <w:sz w:val="24"/>
          <w:szCs w:val="24"/>
        </w:rPr>
        <w:t xml:space="preserve"> – Analyze data, ideas, patterns, principles, and perspectives employing facts, formulas and procedures of the discipline. </w:t>
      </w:r>
    </w:p>
    <w:p w14:paraId="1B7AF2C7" w14:textId="77777777" w:rsidR="0096757F" w:rsidRPr="00775E22" w:rsidRDefault="0096757F" w:rsidP="0096757F">
      <w:pPr>
        <w:rPr>
          <w:rFonts w:ascii="Times New Roman" w:hAnsi="Times New Roman" w:cs="Times New Roman"/>
          <w:sz w:val="24"/>
          <w:szCs w:val="24"/>
        </w:rPr>
      </w:pPr>
      <w:r w:rsidRPr="0096757F">
        <w:rPr>
          <w:rFonts w:ascii="Times New Roman" w:hAnsi="Times New Roman" w:cs="Times New Roman"/>
          <w:b/>
          <w:sz w:val="24"/>
          <w:szCs w:val="24"/>
        </w:rPr>
        <w:t>VALUE</w:t>
      </w:r>
      <w:r w:rsidRPr="00775E22">
        <w:rPr>
          <w:rFonts w:ascii="Times New Roman" w:hAnsi="Times New Roman" w:cs="Times New Roman"/>
          <w:sz w:val="24"/>
          <w:szCs w:val="24"/>
        </w:rPr>
        <w:t xml:space="preserve"> – Distinguish among personal, ethical, aesthetic, cultural, and scientific values evaluating your own and others values from a global perspective in the process of learning the discipline. </w:t>
      </w:r>
    </w:p>
    <w:p w14:paraId="56C07AB5" w14:textId="1C26100E" w:rsidR="0096757F" w:rsidRPr="00775E22" w:rsidRDefault="0096757F" w:rsidP="0096757F">
      <w:pPr>
        <w:rPr>
          <w:rFonts w:ascii="Times New Roman" w:hAnsi="Times New Roman" w:cs="Times New Roman"/>
          <w:sz w:val="24"/>
          <w:szCs w:val="24"/>
        </w:rPr>
      </w:pPr>
      <w:r w:rsidRPr="0096757F">
        <w:rPr>
          <w:rFonts w:ascii="Times New Roman" w:hAnsi="Times New Roman" w:cs="Times New Roman"/>
          <w:b/>
          <w:sz w:val="24"/>
          <w:szCs w:val="24"/>
        </w:rPr>
        <w:t>COMMUNICATE</w:t>
      </w:r>
      <w:r w:rsidRPr="00775E22">
        <w:rPr>
          <w:rFonts w:ascii="Times New Roman" w:hAnsi="Times New Roman" w:cs="Times New Roman"/>
          <w:sz w:val="24"/>
          <w:szCs w:val="24"/>
        </w:rPr>
        <w:t xml:space="preserve"> – Identify your own strengths and need for improvement as a communicator employing methods of communication appropriate to your audience and purposefully evaluate the effectiveness of your own and others communication. </w:t>
      </w:r>
    </w:p>
    <w:p w14:paraId="26942397" w14:textId="46D042B9" w:rsidR="0096757F" w:rsidRPr="00775E22" w:rsidRDefault="0096757F" w:rsidP="0096757F">
      <w:pPr>
        <w:rPr>
          <w:rFonts w:ascii="Times New Roman" w:hAnsi="Times New Roman" w:cs="Times New Roman"/>
          <w:sz w:val="24"/>
          <w:szCs w:val="24"/>
        </w:rPr>
      </w:pPr>
      <w:r w:rsidRPr="0096757F">
        <w:rPr>
          <w:rFonts w:ascii="Times New Roman" w:hAnsi="Times New Roman" w:cs="Times New Roman"/>
          <w:b/>
          <w:sz w:val="24"/>
          <w:szCs w:val="24"/>
        </w:rPr>
        <w:t>ACT</w:t>
      </w:r>
      <w:r w:rsidRPr="00775E22">
        <w:rPr>
          <w:rFonts w:ascii="Times New Roman" w:hAnsi="Times New Roman" w:cs="Times New Roman"/>
          <w:sz w:val="24"/>
          <w:szCs w:val="24"/>
        </w:rPr>
        <w:t xml:space="preserve"> – Apply disciplinary knowledge, skills, and values to educational and career goals acting effectively and appropriately in various personal and professional settings responding also to changing circumstances.</w:t>
      </w:r>
    </w:p>
    <w:p w14:paraId="0C41B006" w14:textId="77777777" w:rsidR="0096757F" w:rsidRDefault="0096757F" w:rsidP="00037912">
      <w:pPr>
        <w:rPr>
          <w:rFonts w:ascii="Times New Roman" w:hAnsi="Times New Roman" w:cs="Times New Roman"/>
          <w:b/>
          <w:sz w:val="24"/>
          <w:szCs w:val="24"/>
        </w:rPr>
      </w:pPr>
    </w:p>
    <w:p w14:paraId="3CECDB48" w14:textId="3E9C9909" w:rsidR="00037912" w:rsidRPr="0096757F" w:rsidRDefault="00037912" w:rsidP="00037912">
      <w:pPr>
        <w:rPr>
          <w:rFonts w:ascii="Times New Roman" w:hAnsi="Times New Roman" w:cs="Times New Roman"/>
          <w:sz w:val="24"/>
          <w:szCs w:val="24"/>
          <w:u w:val="single"/>
        </w:rPr>
      </w:pPr>
      <w:r w:rsidRPr="0096757F">
        <w:rPr>
          <w:rFonts w:ascii="Times New Roman" w:hAnsi="Times New Roman" w:cs="Times New Roman"/>
          <w:b/>
          <w:sz w:val="24"/>
          <w:szCs w:val="24"/>
          <w:u w:val="single"/>
        </w:rPr>
        <w:t>Major Learning Outcomes (MLO</w:t>
      </w:r>
      <w:r w:rsidR="004E7250" w:rsidRPr="0096757F">
        <w:rPr>
          <w:rFonts w:ascii="Times New Roman" w:hAnsi="Times New Roman" w:cs="Times New Roman"/>
          <w:b/>
          <w:sz w:val="24"/>
          <w:szCs w:val="24"/>
          <w:u w:val="single"/>
        </w:rPr>
        <w:t>)</w:t>
      </w:r>
      <w:r w:rsidRPr="0096757F">
        <w:rPr>
          <w:rFonts w:ascii="Times New Roman" w:hAnsi="Times New Roman" w:cs="Times New Roman"/>
          <w:b/>
          <w:sz w:val="24"/>
          <w:szCs w:val="24"/>
          <w:u w:val="single"/>
        </w:rPr>
        <w:t xml:space="preserve">:  </w:t>
      </w:r>
    </w:p>
    <w:p w14:paraId="1F01199F" w14:textId="601441A8" w:rsidR="0003791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 Students will be able to define farm area; identify reasons why property management has grown in importance; define absentee owner; define residential real estate; distinguish between restrictive covenants and deed restrictions; describe the appraisal process; identify the reasons for the method of compensation for appraisal services; and distinguish among </w:t>
      </w:r>
      <w:r w:rsidRPr="00775E22">
        <w:rPr>
          <w:rFonts w:ascii="Times New Roman" w:hAnsi="Times New Roman" w:cs="Times New Roman"/>
          <w:sz w:val="24"/>
          <w:szCs w:val="24"/>
        </w:rPr>
        <w:t>t</w:t>
      </w:r>
      <w:r w:rsidRPr="00775E22">
        <w:rPr>
          <w:rFonts w:ascii="Times New Roman" w:hAnsi="Times New Roman" w:cs="Times New Roman"/>
          <w:sz w:val="24"/>
          <w:szCs w:val="24"/>
        </w:rPr>
        <w:t xml:space="preserve">he three categories of residential construction. </w:t>
      </w:r>
    </w:p>
    <w:p w14:paraId="34EF9CB7" w14:textId="0B2E2ADD" w:rsidR="0003791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 Students will be able to explain the necessity for legal land descriptions; list and explain the various methods of describing real property; calculate the number of acres in a parcel described by the government survey system; identify the location of a township by township and range number; and number the sections of a township. </w:t>
      </w:r>
    </w:p>
    <w:p w14:paraId="4E54DAFC" w14:textId="052F17BC" w:rsidR="0003791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 Students will be able to distinguish between title theory and lien theory doctrines; distinguish between the mortgage instrument and the note; explain the provisions of the various mortgage clauses; differentiate among FHA, VA, and conventional mortgages; describe the features of amortized, adjustable, package, and purchase –money mortgages; explain the purpose of an estoppel certificate; calculate the loan- to-value (LTV) ratio, given the purchase price and down payment amounts; and calculate the down payment, given the purchase price and LTV ratio. </w:t>
      </w:r>
    </w:p>
    <w:p w14:paraId="713AF188" w14:textId="03612A2D" w:rsidR="00775E2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 Students </w:t>
      </w:r>
      <w:r w:rsidR="004E7250">
        <w:rPr>
          <w:rFonts w:ascii="Times New Roman" w:hAnsi="Times New Roman" w:cs="Times New Roman"/>
          <w:sz w:val="24"/>
          <w:szCs w:val="24"/>
        </w:rPr>
        <w:t>w</w:t>
      </w:r>
      <w:r w:rsidRPr="00775E22">
        <w:rPr>
          <w:rFonts w:ascii="Times New Roman" w:hAnsi="Times New Roman" w:cs="Times New Roman"/>
          <w:sz w:val="24"/>
          <w:szCs w:val="24"/>
        </w:rPr>
        <w:t xml:space="preserve">ill be able to describe the factors that influence the supply and demand for mortgage funds; distinguish between the primary and secondary markets; understand the mortgage practices of commercial banks, savings associations, mutual savings banks, and life insurance companies; distinguish between a mortgage banker and mortgage broker; describe the three methods the Fed uses to control the supply of money in circulation; describe the function of Fannie Mae, </w:t>
      </w:r>
      <w:proofErr w:type="spellStart"/>
      <w:r w:rsidRPr="00775E22">
        <w:rPr>
          <w:rFonts w:ascii="Times New Roman" w:hAnsi="Times New Roman" w:cs="Times New Roman"/>
          <w:sz w:val="24"/>
          <w:szCs w:val="24"/>
        </w:rPr>
        <w:t>Ginnie</w:t>
      </w:r>
      <w:proofErr w:type="spellEnd"/>
      <w:r w:rsidRPr="00775E22">
        <w:rPr>
          <w:rFonts w:ascii="Times New Roman" w:hAnsi="Times New Roman" w:cs="Times New Roman"/>
          <w:sz w:val="24"/>
          <w:szCs w:val="24"/>
        </w:rPr>
        <w:t xml:space="preserve"> Mae, and Freddie Mac; and calculate the cost of discount points and the approximate yield resulting from discounts. </w:t>
      </w:r>
    </w:p>
    <w:p w14:paraId="0410F3CB" w14:textId="0B72F430" w:rsidR="00775E2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lastRenderedPageBreak/>
        <w:t xml:space="preserve"> • Students will be able to compute a sale commission; calculate the percent of profit or loss, given the original cost of the investment, the sale price, and the dollar amount of profit or loss; amortize a level –payment plan mortgage when given the principal amount, the interest rate, and the monthly payment amount; prorate the buyer’s and seller’s expenses using either the 30-day – month method or the 365-day method; calculate the dollar amount of transfer taxes on deeds, mortgages, and notes; and allocate taxes and fees to the proper parties and compute individual costs. </w:t>
      </w:r>
    </w:p>
    <w:p w14:paraId="038F8591" w14:textId="540E914E" w:rsidR="00775E2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 Students will be able to differentiate among the terms price, cost, and value; describe the four characteristics of value; differentiate among the three approaches to estimating the value of real property; describe the three types of depreciation and recognize examples of each type; and apply the steps in the various approaches to estimating value when given an appropriate scenario. </w:t>
      </w:r>
    </w:p>
    <w:p w14:paraId="108978AB" w14:textId="4DE93C32" w:rsidR="00775E2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 Students will be able to contrast pier and slab-on-grade foundations; distinguish among the various lot types; distinguish among the three types of frame construction; identify various roof styles; explain how a basic electrical system works; describe basic residential plumbing and mechanical systems; and identify the various window types. </w:t>
      </w:r>
    </w:p>
    <w:p w14:paraId="2B3C4EFF" w14:textId="07B7225C" w:rsidR="00775E2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 Students will be able to identify the advantages and disadvantages of investing in real estate; distinguish among the various types of risk; explain the concepts of liquidity and leverage; describe the similarities and differences between real estate brokerage and business brokerage; describe the types of expertise required in business brokerage; distinguish among the methods of appraising business; and describe the steps in the sale of a business. </w:t>
      </w:r>
    </w:p>
    <w:p w14:paraId="37075584" w14:textId="17ADCEE2" w:rsidR="00775E2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 • Students will be able to distinguish between immune and exempt or partially exempt properties; calculate the total tax exemptions on a property, given a scenario; describe the various personal exemptions available to qualified owners of homestead property; compute the property tax on a specific parcel, given the current tax rates assessed value, and eligible exemptions; list the steps involved in the tax appeal procedure; describe the purpose of Florida’s Green Belt Law; calculate the cost of a special assessment, given the conditions and amounts involved; and list tax advantages resulting from home ownership. </w:t>
      </w:r>
    </w:p>
    <w:p w14:paraId="60DBF8D2" w14:textId="01E67512" w:rsidR="0003791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 Students will be able to list factors that influence supply and demand for real estate; describe the five characteristics unique to the real estate market; and distinguish between buyer’s and seller’s markets. </w:t>
      </w:r>
    </w:p>
    <w:p w14:paraId="71E57F2E" w14:textId="571F09DF" w:rsidR="00037912" w:rsidRPr="00775E22" w:rsidRDefault="004E7250" w:rsidP="0003791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037912" w:rsidRPr="00775E22">
        <w:rPr>
          <w:rFonts w:ascii="Times New Roman" w:hAnsi="Times New Roman" w:cs="Times New Roman"/>
          <w:sz w:val="24"/>
          <w:szCs w:val="24"/>
        </w:rPr>
        <w:t xml:space="preserve"> </w:t>
      </w:r>
    </w:p>
    <w:p w14:paraId="0C4D0153" w14:textId="77777777" w:rsidR="0003791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 </w:t>
      </w:r>
    </w:p>
    <w:p w14:paraId="3E037D47" w14:textId="77777777" w:rsidR="0096757F" w:rsidRDefault="0096757F" w:rsidP="00037912">
      <w:pPr>
        <w:rPr>
          <w:rFonts w:ascii="Times New Roman" w:hAnsi="Times New Roman" w:cs="Times New Roman"/>
          <w:b/>
          <w:sz w:val="24"/>
          <w:szCs w:val="24"/>
          <w:u w:val="single"/>
        </w:rPr>
      </w:pPr>
    </w:p>
    <w:p w14:paraId="75F12A24" w14:textId="77777777" w:rsidR="0096757F" w:rsidRDefault="0096757F" w:rsidP="00037912">
      <w:pPr>
        <w:rPr>
          <w:rFonts w:ascii="Times New Roman" w:hAnsi="Times New Roman" w:cs="Times New Roman"/>
          <w:b/>
          <w:sz w:val="24"/>
          <w:szCs w:val="24"/>
          <w:u w:val="single"/>
        </w:rPr>
      </w:pPr>
    </w:p>
    <w:p w14:paraId="281A872A" w14:textId="77777777" w:rsidR="0096757F" w:rsidRDefault="0096757F" w:rsidP="00037912">
      <w:pPr>
        <w:rPr>
          <w:rFonts w:ascii="Times New Roman" w:hAnsi="Times New Roman" w:cs="Times New Roman"/>
          <w:b/>
          <w:sz w:val="24"/>
          <w:szCs w:val="24"/>
          <w:u w:val="single"/>
        </w:rPr>
      </w:pPr>
    </w:p>
    <w:p w14:paraId="1078897F" w14:textId="77777777" w:rsidR="0096757F" w:rsidRDefault="0096757F" w:rsidP="00037912">
      <w:pPr>
        <w:rPr>
          <w:rFonts w:ascii="Times New Roman" w:hAnsi="Times New Roman" w:cs="Times New Roman"/>
          <w:b/>
          <w:sz w:val="24"/>
          <w:szCs w:val="24"/>
          <w:u w:val="single"/>
        </w:rPr>
      </w:pPr>
    </w:p>
    <w:p w14:paraId="4D360437" w14:textId="77777777" w:rsidR="0096757F" w:rsidRDefault="0096757F" w:rsidP="00037912">
      <w:pPr>
        <w:rPr>
          <w:rFonts w:ascii="Times New Roman" w:hAnsi="Times New Roman" w:cs="Times New Roman"/>
          <w:b/>
          <w:sz w:val="24"/>
          <w:szCs w:val="24"/>
          <w:u w:val="single"/>
        </w:rPr>
      </w:pPr>
    </w:p>
    <w:p w14:paraId="5E94190F" w14:textId="7B3F79F1" w:rsidR="00037912" w:rsidRPr="004E7250" w:rsidRDefault="00037912" w:rsidP="00037912">
      <w:pPr>
        <w:rPr>
          <w:rFonts w:ascii="Times New Roman" w:hAnsi="Times New Roman" w:cs="Times New Roman"/>
          <w:sz w:val="24"/>
          <w:szCs w:val="24"/>
        </w:rPr>
      </w:pPr>
      <w:r w:rsidRPr="004E7250">
        <w:rPr>
          <w:rFonts w:ascii="Times New Roman" w:hAnsi="Times New Roman" w:cs="Times New Roman"/>
          <w:b/>
          <w:sz w:val="24"/>
          <w:szCs w:val="24"/>
          <w:u w:val="single"/>
        </w:rPr>
        <w:lastRenderedPageBreak/>
        <w:t xml:space="preserve">Navigating this online course:  </w:t>
      </w:r>
    </w:p>
    <w:p w14:paraId="7105F083" w14:textId="31389823" w:rsidR="0003791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1. Log into Canvas and on the left column you will see tabs such as “Announcements”, “</w:t>
      </w:r>
      <w:r w:rsidR="002575D3">
        <w:rPr>
          <w:rFonts w:ascii="Times New Roman" w:hAnsi="Times New Roman" w:cs="Times New Roman"/>
          <w:sz w:val="24"/>
          <w:szCs w:val="24"/>
        </w:rPr>
        <w:t>Quizzes</w:t>
      </w:r>
      <w:r w:rsidRPr="00775E22">
        <w:rPr>
          <w:rFonts w:ascii="Times New Roman" w:hAnsi="Times New Roman" w:cs="Times New Roman"/>
          <w:sz w:val="24"/>
          <w:szCs w:val="24"/>
        </w:rPr>
        <w:t xml:space="preserve">”, “Discussion”, “Grades”, “Syllabus”, “Pages”, “People”, and so forth.   </w:t>
      </w:r>
    </w:p>
    <w:p w14:paraId="6CC71220" w14:textId="3318312A" w:rsidR="0003791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2. Click on any of these tabs to get access to the information that you need. For example, the “</w:t>
      </w:r>
      <w:r w:rsidR="002575D3">
        <w:rPr>
          <w:rFonts w:ascii="Times New Roman" w:hAnsi="Times New Roman" w:cs="Times New Roman"/>
          <w:sz w:val="24"/>
          <w:szCs w:val="24"/>
        </w:rPr>
        <w:t>Quizzes</w:t>
      </w:r>
      <w:r w:rsidRPr="00775E22">
        <w:rPr>
          <w:rFonts w:ascii="Times New Roman" w:hAnsi="Times New Roman" w:cs="Times New Roman"/>
          <w:sz w:val="24"/>
          <w:szCs w:val="24"/>
        </w:rPr>
        <w:t xml:space="preserve">” tab or thread, as it is often called, is where </w:t>
      </w:r>
      <w:r w:rsidR="002575D3">
        <w:rPr>
          <w:rFonts w:ascii="Times New Roman" w:hAnsi="Times New Roman" w:cs="Times New Roman"/>
          <w:sz w:val="24"/>
          <w:szCs w:val="24"/>
        </w:rPr>
        <w:t>“Quizzes”</w:t>
      </w:r>
      <w:r w:rsidRPr="00775E22">
        <w:rPr>
          <w:rFonts w:ascii="Times New Roman" w:hAnsi="Times New Roman" w:cs="Times New Roman"/>
          <w:sz w:val="24"/>
          <w:szCs w:val="24"/>
        </w:rPr>
        <w:t xml:space="preserve"> are located. </w:t>
      </w:r>
      <w:r w:rsidR="002575D3">
        <w:rPr>
          <w:rFonts w:ascii="Times New Roman" w:hAnsi="Times New Roman" w:cs="Times New Roman"/>
          <w:sz w:val="24"/>
          <w:szCs w:val="24"/>
        </w:rPr>
        <w:t xml:space="preserve">I know- it’s genius. You’re welcome. </w:t>
      </w:r>
      <w:r w:rsidRPr="00775E22">
        <w:rPr>
          <w:rFonts w:ascii="Times New Roman" w:hAnsi="Times New Roman" w:cs="Times New Roman"/>
          <w:sz w:val="24"/>
          <w:szCs w:val="24"/>
        </w:rPr>
        <w:t xml:space="preserve"> </w:t>
      </w:r>
    </w:p>
    <w:p w14:paraId="5F96A337" w14:textId="4DBD436E" w:rsidR="0003791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3. The week runs from Monday at 12:30 am through Sunday at 11:59 pm Eastern Standard Time (EST). It is your responsibility to complete all assignments/</w:t>
      </w:r>
      <w:r w:rsidR="002575D3">
        <w:rPr>
          <w:rFonts w:ascii="Times New Roman" w:hAnsi="Times New Roman" w:cs="Times New Roman"/>
          <w:sz w:val="24"/>
          <w:szCs w:val="24"/>
        </w:rPr>
        <w:t>quizzes</w:t>
      </w:r>
      <w:r w:rsidRPr="00775E22">
        <w:rPr>
          <w:rFonts w:ascii="Times New Roman" w:hAnsi="Times New Roman" w:cs="Times New Roman"/>
          <w:sz w:val="24"/>
          <w:szCs w:val="24"/>
        </w:rPr>
        <w:t xml:space="preserve"> when they are available for you to complete and post your work before 11:59 pm on Sunday. </w:t>
      </w:r>
      <w:r w:rsidR="002575D3">
        <w:rPr>
          <w:rFonts w:ascii="Times New Roman" w:hAnsi="Times New Roman" w:cs="Times New Roman"/>
          <w:sz w:val="24"/>
          <w:szCs w:val="24"/>
        </w:rPr>
        <w:t xml:space="preserve">Please plan accordingly- all quizzes are open for at least a week- do not wait until the last minute. See Murphy’s Law of waiting until Sunday night. Some quizzes will even open early so that you Type As can work ahead. </w:t>
      </w:r>
    </w:p>
    <w:p w14:paraId="0029576C" w14:textId="358DF163" w:rsidR="00037912" w:rsidRPr="00775E22" w:rsidRDefault="00037912" w:rsidP="00037912">
      <w:pPr>
        <w:rPr>
          <w:rFonts w:ascii="Times New Roman" w:hAnsi="Times New Roman" w:cs="Times New Roman"/>
          <w:sz w:val="24"/>
          <w:szCs w:val="24"/>
        </w:rPr>
      </w:pPr>
      <w:r w:rsidRPr="00775E22">
        <w:rPr>
          <w:rFonts w:ascii="Times New Roman" w:hAnsi="Times New Roman" w:cs="Times New Roman"/>
          <w:sz w:val="24"/>
          <w:szCs w:val="24"/>
        </w:rPr>
        <w:t xml:space="preserve">4. For the discussion questions, you are to completely answer the questions, and post your work by </w:t>
      </w:r>
      <w:r w:rsidRPr="002575D3">
        <w:rPr>
          <w:rFonts w:ascii="Times New Roman" w:hAnsi="Times New Roman" w:cs="Times New Roman"/>
          <w:b/>
          <w:i/>
          <w:sz w:val="24"/>
          <w:szCs w:val="24"/>
          <w:u w:val="single"/>
        </w:rPr>
        <w:t>Thursday</w:t>
      </w:r>
      <w:r w:rsidRPr="00775E22">
        <w:rPr>
          <w:rFonts w:ascii="Times New Roman" w:hAnsi="Times New Roman" w:cs="Times New Roman"/>
          <w:sz w:val="24"/>
          <w:szCs w:val="24"/>
        </w:rPr>
        <w:t xml:space="preserve"> of the week that the discussion is due. This is to allow your fellow </w:t>
      </w:r>
      <w:r w:rsidR="004E7250">
        <w:rPr>
          <w:rFonts w:ascii="Times New Roman" w:hAnsi="Times New Roman" w:cs="Times New Roman"/>
          <w:sz w:val="24"/>
          <w:szCs w:val="24"/>
        </w:rPr>
        <w:t>future real estate tycoons</w:t>
      </w:r>
      <w:r w:rsidRPr="00775E22">
        <w:rPr>
          <w:rFonts w:ascii="Times New Roman" w:hAnsi="Times New Roman" w:cs="Times New Roman"/>
          <w:sz w:val="24"/>
          <w:szCs w:val="24"/>
        </w:rPr>
        <w:t xml:space="preserve"> adequate time to comment on your work before the </w:t>
      </w:r>
      <w:r w:rsidRPr="002575D3">
        <w:rPr>
          <w:rFonts w:ascii="Times New Roman" w:hAnsi="Times New Roman" w:cs="Times New Roman"/>
          <w:b/>
          <w:i/>
          <w:sz w:val="24"/>
          <w:szCs w:val="24"/>
          <w:u w:val="single"/>
        </w:rPr>
        <w:t>Sunday 11:59 pm</w:t>
      </w:r>
      <w:r w:rsidRPr="00775E22">
        <w:rPr>
          <w:rFonts w:ascii="Times New Roman" w:hAnsi="Times New Roman" w:cs="Times New Roman"/>
          <w:sz w:val="24"/>
          <w:szCs w:val="24"/>
        </w:rPr>
        <w:t xml:space="preserve"> deadline. </w:t>
      </w:r>
    </w:p>
    <w:p w14:paraId="017A95CB" w14:textId="77777777" w:rsidR="004E7250" w:rsidRDefault="004E7250" w:rsidP="00584001">
      <w:pPr>
        <w:rPr>
          <w:rFonts w:ascii="Times New Roman" w:hAnsi="Times New Roman" w:cs="Times New Roman"/>
          <w:sz w:val="24"/>
          <w:szCs w:val="24"/>
        </w:rPr>
      </w:pPr>
    </w:p>
    <w:p w14:paraId="508C27D1" w14:textId="77777777" w:rsidR="002575D3" w:rsidRDefault="002575D3" w:rsidP="00584001">
      <w:pPr>
        <w:rPr>
          <w:rFonts w:ascii="Times New Roman" w:hAnsi="Times New Roman" w:cs="Times New Roman"/>
          <w:sz w:val="24"/>
          <w:szCs w:val="24"/>
        </w:rPr>
      </w:pPr>
    </w:p>
    <w:p w14:paraId="5987752E" w14:textId="77777777" w:rsidR="00410EDC" w:rsidRPr="00775E22" w:rsidRDefault="00410EDC" w:rsidP="00410EDC">
      <w:pPr>
        <w:rPr>
          <w:rFonts w:ascii="Times New Roman" w:hAnsi="Times New Roman" w:cs="Times New Roman"/>
          <w:sz w:val="24"/>
          <w:szCs w:val="24"/>
        </w:rPr>
      </w:pPr>
      <w:r w:rsidRPr="0096757F">
        <w:rPr>
          <w:rFonts w:ascii="Times New Roman" w:hAnsi="Times New Roman" w:cs="Times New Roman"/>
          <w:b/>
          <w:sz w:val="24"/>
          <w:szCs w:val="24"/>
          <w:u w:val="single"/>
        </w:rPr>
        <w:t>CLASSROOM POLICIES</w:t>
      </w:r>
      <w:r w:rsidRPr="00775E22">
        <w:rPr>
          <w:rFonts w:ascii="Times New Roman" w:hAnsi="Times New Roman" w:cs="Times New Roman"/>
          <w:sz w:val="24"/>
          <w:szCs w:val="24"/>
        </w:rPr>
        <w:t xml:space="preserve">: </w:t>
      </w:r>
    </w:p>
    <w:p w14:paraId="3CA75461" w14:textId="77777777" w:rsidR="00410EDC" w:rsidRPr="00775E22" w:rsidRDefault="00410EDC" w:rsidP="00410EDC">
      <w:pPr>
        <w:rPr>
          <w:rFonts w:ascii="Times New Roman" w:hAnsi="Times New Roman" w:cs="Times New Roman"/>
          <w:sz w:val="24"/>
          <w:szCs w:val="24"/>
        </w:rPr>
      </w:pPr>
      <w:r w:rsidRPr="00775E22">
        <w:rPr>
          <w:rFonts w:ascii="Times New Roman" w:hAnsi="Times New Roman" w:cs="Times New Roman"/>
          <w:sz w:val="24"/>
          <w:szCs w:val="24"/>
        </w:rPr>
        <w:t>1. Students must do their own work; there are no exceptions.  Students who plagiarize or cheat, in anyway, risk dismissal from the class, “F” for the assignment, or “F” for the course.</w:t>
      </w:r>
    </w:p>
    <w:p w14:paraId="7A5CF1F0" w14:textId="77777777" w:rsidR="00410EDC" w:rsidRPr="00775E22" w:rsidRDefault="00410EDC" w:rsidP="00410EDC">
      <w:pPr>
        <w:rPr>
          <w:rFonts w:ascii="Times New Roman" w:hAnsi="Times New Roman" w:cs="Times New Roman"/>
          <w:sz w:val="24"/>
          <w:szCs w:val="24"/>
        </w:rPr>
      </w:pPr>
      <w:r w:rsidRPr="00775E22">
        <w:rPr>
          <w:rFonts w:ascii="Times New Roman" w:hAnsi="Times New Roman" w:cs="Times New Roman"/>
          <w:sz w:val="24"/>
          <w:szCs w:val="24"/>
        </w:rPr>
        <w:t xml:space="preserve">2.  Students must have an active Atlas account.  Students must check their Atlas emails regularly as to not miss any important messages from the professor.  Missed messages via Atlas or any other medium (in-class, etc.) may affect your grade and are the responsibility of the student.  </w:t>
      </w:r>
    </w:p>
    <w:p w14:paraId="5ABA892F" w14:textId="77777777" w:rsidR="00410EDC" w:rsidRDefault="00410EDC" w:rsidP="00410EDC">
      <w:pPr>
        <w:rPr>
          <w:rFonts w:ascii="Times New Roman" w:hAnsi="Times New Roman" w:cs="Times New Roman"/>
          <w:sz w:val="24"/>
          <w:szCs w:val="24"/>
        </w:rPr>
      </w:pPr>
      <w:r>
        <w:rPr>
          <w:rFonts w:ascii="Times New Roman" w:hAnsi="Times New Roman" w:cs="Times New Roman"/>
          <w:sz w:val="24"/>
          <w:szCs w:val="24"/>
        </w:rPr>
        <w:t>3</w:t>
      </w:r>
      <w:r w:rsidRPr="00775E22">
        <w:rPr>
          <w:rFonts w:ascii="Times New Roman" w:hAnsi="Times New Roman" w:cs="Times New Roman"/>
          <w:sz w:val="24"/>
          <w:szCs w:val="24"/>
        </w:rPr>
        <w:t xml:space="preserve">.  Participation:  Students who do not participate in the course room for two </w:t>
      </w:r>
      <w:r>
        <w:rPr>
          <w:rFonts w:ascii="Times New Roman" w:hAnsi="Times New Roman" w:cs="Times New Roman"/>
          <w:sz w:val="24"/>
          <w:szCs w:val="24"/>
        </w:rPr>
        <w:t xml:space="preserve">consecutive </w:t>
      </w:r>
      <w:r w:rsidRPr="00775E22">
        <w:rPr>
          <w:rFonts w:ascii="Times New Roman" w:hAnsi="Times New Roman" w:cs="Times New Roman"/>
          <w:sz w:val="24"/>
          <w:szCs w:val="24"/>
        </w:rPr>
        <w:t>weeks</w:t>
      </w:r>
      <w:r>
        <w:rPr>
          <w:rFonts w:ascii="Times New Roman" w:hAnsi="Times New Roman" w:cs="Times New Roman"/>
          <w:sz w:val="24"/>
          <w:szCs w:val="24"/>
        </w:rPr>
        <w:t xml:space="preserve"> and miss deadlines for discussion posts AND/OR quizzes </w:t>
      </w:r>
      <w:r w:rsidRPr="00775E22">
        <w:rPr>
          <w:rFonts w:ascii="Times New Roman" w:hAnsi="Times New Roman" w:cs="Times New Roman"/>
          <w:sz w:val="24"/>
          <w:szCs w:val="24"/>
        </w:rPr>
        <w:t xml:space="preserve">will be subject to withdrawal.   </w:t>
      </w:r>
    </w:p>
    <w:p w14:paraId="412DB9CC" w14:textId="77777777" w:rsidR="00410EDC" w:rsidRPr="00775E22" w:rsidRDefault="00410EDC" w:rsidP="00410EDC">
      <w:pPr>
        <w:rPr>
          <w:rFonts w:ascii="Times New Roman" w:hAnsi="Times New Roman" w:cs="Times New Roman"/>
          <w:sz w:val="24"/>
          <w:szCs w:val="24"/>
        </w:rPr>
      </w:pPr>
      <w:r w:rsidRPr="00775E22">
        <w:rPr>
          <w:rFonts w:ascii="Times New Roman" w:hAnsi="Times New Roman" w:cs="Times New Roman"/>
          <w:sz w:val="24"/>
          <w:szCs w:val="24"/>
        </w:rPr>
        <w:t xml:space="preserve">• Logging into class without active participation does not constitute weekly participation. </w:t>
      </w:r>
    </w:p>
    <w:p w14:paraId="577ED99C" w14:textId="77777777" w:rsidR="002575D3" w:rsidRDefault="002575D3" w:rsidP="00584001">
      <w:pPr>
        <w:rPr>
          <w:rFonts w:ascii="Times New Roman" w:hAnsi="Times New Roman" w:cs="Times New Roman"/>
          <w:sz w:val="24"/>
          <w:szCs w:val="24"/>
        </w:rPr>
      </w:pPr>
    </w:p>
    <w:p w14:paraId="17260C9A" w14:textId="77777777" w:rsidR="002575D3" w:rsidRDefault="002575D3" w:rsidP="00584001">
      <w:pPr>
        <w:rPr>
          <w:rFonts w:ascii="Times New Roman" w:hAnsi="Times New Roman" w:cs="Times New Roman"/>
          <w:sz w:val="24"/>
          <w:szCs w:val="24"/>
        </w:rPr>
      </w:pPr>
    </w:p>
    <w:p w14:paraId="12C7647E" w14:textId="77777777" w:rsidR="0096757F" w:rsidRDefault="0096757F" w:rsidP="00584001">
      <w:pPr>
        <w:rPr>
          <w:rFonts w:ascii="Times New Roman" w:hAnsi="Times New Roman" w:cs="Times New Roman"/>
          <w:b/>
          <w:sz w:val="24"/>
          <w:szCs w:val="24"/>
          <w:u w:val="single"/>
        </w:rPr>
      </w:pPr>
    </w:p>
    <w:p w14:paraId="390E5FE2" w14:textId="77777777" w:rsidR="0096757F" w:rsidRDefault="0096757F" w:rsidP="00584001">
      <w:pPr>
        <w:rPr>
          <w:rFonts w:ascii="Times New Roman" w:hAnsi="Times New Roman" w:cs="Times New Roman"/>
          <w:b/>
          <w:sz w:val="24"/>
          <w:szCs w:val="24"/>
          <w:u w:val="single"/>
        </w:rPr>
      </w:pPr>
    </w:p>
    <w:p w14:paraId="32495209" w14:textId="77777777" w:rsidR="0096757F" w:rsidRDefault="0096757F" w:rsidP="00584001">
      <w:pPr>
        <w:rPr>
          <w:rFonts w:ascii="Times New Roman" w:hAnsi="Times New Roman" w:cs="Times New Roman"/>
          <w:b/>
          <w:sz w:val="24"/>
          <w:szCs w:val="24"/>
          <w:u w:val="single"/>
        </w:rPr>
      </w:pPr>
    </w:p>
    <w:p w14:paraId="55A1EFF2" w14:textId="77777777" w:rsidR="0096757F" w:rsidRDefault="0096757F" w:rsidP="00584001">
      <w:pPr>
        <w:rPr>
          <w:rFonts w:ascii="Times New Roman" w:hAnsi="Times New Roman" w:cs="Times New Roman"/>
          <w:b/>
          <w:sz w:val="24"/>
          <w:szCs w:val="24"/>
          <w:u w:val="single"/>
        </w:rPr>
      </w:pPr>
    </w:p>
    <w:p w14:paraId="64288847" w14:textId="77777777" w:rsidR="0096757F" w:rsidRDefault="0096757F" w:rsidP="00584001">
      <w:pPr>
        <w:rPr>
          <w:rFonts w:ascii="Times New Roman" w:hAnsi="Times New Roman" w:cs="Times New Roman"/>
          <w:b/>
          <w:sz w:val="24"/>
          <w:szCs w:val="24"/>
          <w:u w:val="single"/>
        </w:rPr>
      </w:pPr>
    </w:p>
    <w:p w14:paraId="3260442B" w14:textId="3380EFE1" w:rsidR="004E7250" w:rsidRDefault="004E7250" w:rsidP="00584001">
      <w:pPr>
        <w:rPr>
          <w:rFonts w:ascii="Times New Roman" w:hAnsi="Times New Roman" w:cs="Times New Roman"/>
          <w:sz w:val="24"/>
          <w:szCs w:val="24"/>
        </w:rPr>
      </w:pPr>
      <w:r w:rsidRPr="00410EDC">
        <w:rPr>
          <w:rFonts w:ascii="Times New Roman" w:hAnsi="Times New Roman" w:cs="Times New Roman"/>
          <w:b/>
          <w:sz w:val="28"/>
          <w:szCs w:val="28"/>
          <w:u w:val="single"/>
        </w:rPr>
        <w:lastRenderedPageBreak/>
        <w:t>GRADING</w:t>
      </w:r>
      <w:r w:rsidR="00584001" w:rsidRPr="00775E22">
        <w:rPr>
          <w:rFonts w:ascii="Times New Roman" w:hAnsi="Times New Roman" w:cs="Times New Roman"/>
          <w:sz w:val="24"/>
          <w:szCs w:val="24"/>
        </w:rPr>
        <w:t xml:space="preserve">: </w:t>
      </w:r>
      <w:r w:rsidR="00AF5B9D" w:rsidRPr="00AF5B9D">
        <w:rPr>
          <w:rFonts w:ascii="Times New Roman" w:hAnsi="Times New Roman" w:cs="Times New Roman"/>
          <w:b/>
          <w:i/>
          <w:sz w:val="26"/>
          <w:szCs w:val="26"/>
        </w:rPr>
        <w:t>Total of 1000 possible points</w:t>
      </w:r>
      <w:r w:rsidR="00AF5B9D">
        <w:rPr>
          <w:rFonts w:ascii="Times New Roman" w:hAnsi="Times New Roman" w:cs="Times New Roman"/>
          <w:sz w:val="24"/>
          <w:szCs w:val="24"/>
        </w:rPr>
        <w:t xml:space="preserve"> </w:t>
      </w:r>
    </w:p>
    <w:p w14:paraId="4FB950DB" w14:textId="4D6A0F39" w:rsidR="002575D3" w:rsidRPr="00AF5B9D" w:rsidRDefault="00584001" w:rsidP="00AF5B9D">
      <w:pPr>
        <w:pStyle w:val="ListParagraph"/>
        <w:numPr>
          <w:ilvl w:val="0"/>
          <w:numId w:val="2"/>
        </w:numPr>
        <w:rPr>
          <w:rFonts w:ascii="Times New Roman" w:hAnsi="Times New Roman" w:cs="Times New Roman"/>
          <w:sz w:val="24"/>
          <w:szCs w:val="24"/>
        </w:rPr>
      </w:pPr>
      <w:r w:rsidRPr="00AF5B9D">
        <w:rPr>
          <w:rFonts w:ascii="Times New Roman" w:hAnsi="Times New Roman" w:cs="Times New Roman"/>
          <w:b/>
          <w:sz w:val="26"/>
          <w:szCs w:val="26"/>
        </w:rPr>
        <w:t>Discussion Postings – 30% of the course grade</w:t>
      </w:r>
      <w:r w:rsidR="00AF5B9D">
        <w:rPr>
          <w:rFonts w:ascii="Times New Roman" w:hAnsi="Times New Roman" w:cs="Times New Roman"/>
          <w:b/>
          <w:sz w:val="24"/>
          <w:szCs w:val="24"/>
        </w:rPr>
        <w:t>- (300 Points)</w:t>
      </w:r>
      <w:r w:rsidRPr="00AF5B9D">
        <w:rPr>
          <w:rFonts w:ascii="Times New Roman" w:hAnsi="Times New Roman" w:cs="Times New Roman"/>
          <w:sz w:val="24"/>
          <w:szCs w:val="24"/>
        </w:rPr>
        <w:t xml:space="preserve"> </w:t>
      </w:r>
    </w:p>
    <w:p w14:paraId="3B006D4D" w14:textId="77777777" w:rsidR="00A542D7" w:rsidRDefault="00584001" w:rsidP="00A542D7">
      <w:pPr>
        <w:ind w:firstLine="720"/>
        <w:rPr>
          <w:rFonts w:ascii="Times New Roman" w:hAnsi="Times New Roman" w:cs="Times New Roman"/>
          <w:sz w:val="24"/>
          <w:szCs w:val="24"/>
        </w:rPr>
      </w:pPr>
      <w:r w:rsidRPr="00775E22">
        <w:rPr>
          <w:rFonts w:ascii="Times New Roman" w:hAnsi="Times New Roman" w:cs="Times New Roman"/>
          <w:sz w:val="24"/>
          <w:szCs w:val="24"/>
        </w:rPr>
        <w:t xml:space="preserve">There will be </w:t>
      </w:r>
      <w:r w:rsidR="002575D3" w:rsidRPr="00A542D7">
        <w:rPr>
          <w:rFonts w:ascii="Times New Roman" w:hAnsi="Times New Roman" w:cs="Times New Roman"/>
          <w:b/>
          <w:sz w:val="24"/>
          <w:szCs w:val="24"/>
        </w:rPr>
        <w:t xml:space="preserve">5 </w:t>
      </w:r>
      <w:r w:rsidRPr="00A542D7">
        <w:rPr>
          <w:rFonts w:ascii="Times New Roman" w:hAnsi="Times New Roman" w:cs="Times New Roman"/>
          <w:b/>
          <w:sz w:val="24"/>
          <w:szCs w:val="24"/>
        </w:rPr>
        <w:t>discussion postings</w:t>
      </w:r>
      <w:r w:rsidRPr="00775E22">
        <w:rPr>
          <w:rFonts w:ascii="Times New Roman" w:hAnsi="Times New Roman" w:cs="Times New Roman"/>
          <w:sz w:val="24"/>
          <w:szCs w:val="24"/>
        </w:rPr>
        <w:t xml:space="preserve"> in the course</w:t>
      </w:r>
      <w:r w:rsidR="00A542D7">
        <w:rPr>
          <w:rFonts w:ascii="Times New Roman" w:hAnsi="Times New Roman" w:cs="Times New Roman"/>
          <w:sz w:val="24"/>
          <w:szCs w:val="24"/>
        </w:rPr>
        <w:t xml:space="preserve">- </w:t>
      </w:r>
    </w:p>
    <w:p w14:paraId="632FC706" w14:textId="39F90E38" w:rsidR="00A542D7" w:rsidRDefault="00A542D7" w:rsidP="00A542D7">
      <w:pPr>
        <w:ind w:left="720" w:firstLine="720"/>
        <w:rPr>
          <w:rFonts w:ascii="Times New Roman" w:hAnsi="Times New Roman" w:cs="Times New Roman"/>
          <w:sz w:val="24"/>
          <w:szCs w:val="24"/>
        </w:rPr>
      </w:pPr>
      <w:r w:rsidRPr="00A542D7">
        <w:rPr>
          <w:rFonts w:ascii="Times New Roman" w:hAnsi="Times New Roman" w:cs="Times New Roman"/>
          <w:b/>
          <w:sz w:val="24"/>
          <w:szCs w:val="24"/>
        </w:rPr>
        <w:t>60 points each</w:t>
      </w:r>
      <w:r>
        <w:rPr>
          <w:rFonts w:ascii="Times New Roman" w:hAnsi="Times New Roman" w:cs="Times New Roman"/>
          <w:sz w:val="24"/>
          <w:szCs w:val="24"/>
        </w:rPr>
        <w:t xml:space="preserve"> (30 for your post and 30 for your responses to others)</w:t>
      </w:r>
    </w:p>
    <w:p w14:paraId="58F5DD20" w14:textId="1A6DFE2A" w:rsidR="002575D3" w:rsidRDefault="00584001" w:rsidP="00410EDC">
      <w:pPr>
        <w:ind w:left="720"/>
        <w:rPr>
          <w:rFonts w:ascii="Times New Roman" w:hAnsi="Times New Roman" w:cs="Times New Roman"/>
          <w:sz w:val="24"/>
          <w:szCs w:val="24"/>
        </w:rPr>
      </w:pPr>
      <w:r w:rsidRPr="00775E22">
        <w:rPr>
          <w:rFonts w:ascii="Times New Roman" w:hAnsi="Times New Roman" w:cs="Times New Roman"/>
          <w:sz w:val="24"/>
          <w:szCs w:val="24"/>
        </w:rPr>
        <w:t xml:space="preserve">An acceptable posting constitutes </w:t>
      </w:r>
      <w:r w:rsidRPr="00A542D7">
        <w:rPr>
          <w:rFonts w:ascii="Times New Roman" w:hAnsi="Times New Roman" w:cs="Times New Roman"/>
          <w:b/>
          <w:sz w:val="24"/>
          <w:szCs w:val="24"/>
          <w:u w:val="single"/>
        </w:rPr>
        <w:t>detailed answers</w:t>
      </w:r>
      <w:r w:rsidRPr="00775E22">
        <w:rPr>
          <w:rFonts w:ascii="Times New Roman" w:hAnsi="Times New Roman" w:cs="Times New Roman"/>
          <w:sz w:val="24"/>
          <w:szCs w:val="24"/>
        </w:rPr>
        <w:t xml:space="preserve"> to the discussion questions </w:t>
      </w:r>
      <w:r w:rsidRPr="00A542D7">
        <w:rPr>
          <w:rFonts w:ascii="Times New Roman" w:hAnsi="Times New Roman" w:cs="Times New Roman"/>
          <w:b/>
          <w:i/>
          <w:sz w:val="24"/>
          <w:szCs w:val="24"/>
          <w:u w:val="single"/>
        </w:rPr>
        <w:t xml:space="preserve">plus </w:t>
      </w:r>
      <w:r w:rsidRPr="00E54688">
        <w:rPr>
          <w:rFonts w:ascii="Times New Roman" w:hAnsi="Times New Roman" w:cs="Times New Roman"/>
          <w:b/>
          <w:sz w:val="24"/>
          <w:szCs w:val="24"/>
          <w:u w:val="single"/>
        </w:rPr>
        <w:t>substantive</w:t>
      </w:r>
      <w:r w:rsidRPr="00775E22">
        <w:rPr>
          <w:rFonts w:ascii="Times New Roman" w:hAnsi="Times New Roman" w:cs="Times New Roman"/>
          <w:sz w:val="24"/>
          <w:szCs w:val="24"/>
        </w:rPr>
        <w:t xml:space="preserve"> responses to a </w:t>
      </w:r>
      <w:r w:rsidRPr="00E54688">
        <w:rPr>
          <w:rFonts w:ascii="Times New Roman" w:hAnsi="Times New Roman" w:cs="Times New Roman"/>
          <w:b/>
          <w:sz w:val="24"/>
          <w:szCs w:val="24"/>
          <w:u w:val="single"/>
        </w:rPr>
        <w:t xml:space="preserve">minimum of </w:t>
      </w:r>
      <w:r w:rsidR="002575D3" w:rsidRPr="00E54688">
        <w:rPr>
          <w:rFonts w:ascii="Times New Roman" w:hAnsi="Times New Roman" w:cs="Times New Roman"/>
          <w:b/>
          <w:sz w:val="24"/>
          <w:szCs w:val="24"/>
          <w:u w:val="single"/>
        </w:rPr>
        <w:t>two</w:t>
      </w:r>
      <w:r w:rsidRPr="00775E22">
        <w:rPr>
          <w:rFonts w:ascii="Times New Roman" w:hAnsi="Times New Roman" w:cs="Times New Roman"/>
          <w:sz w:val="24"/>
          <w:szCs w:val="24"/>
        </w:rPr>
        <w:t xml:space="preserve"> of your fellow </w:t>
      </w:r>
      <w:r w:rsidR="002575D3">
        <w:rPr>
          <w:rFonts w:ascii="Times New Roman" w:hAnsi="Times New Roman" w:cs="Times New Roman"/>
          <w:sz w:val="24"/>
          <w:szCs w:val="24"/>
        </w:rPr>
        <w:t>real estate tycoons’</w:t>
      </w:r>
      <w:r w:rsidRPr="00775E22">
        <w:rPr>
          <w:rFonts w:ascii="Times New Roman" w:hAnsi="Times New Roman" w:cs="Times New Roman"/>
          <w:sz w:val="24"/>
          <w:szCs w:val="24"/>
        </w:rPr>
        <w:t xml:space="preserve"> posts. </w:t>
      </w:r>
      <w:r w:rsidR="00E54688">
        <w:rPr>
          <w:rFonts w:ascii="Times New Roman" w:hAnsi="Times New Roman" w:cs="Times New Roman"/>
          <w:sz w:val="24"/>
          <w:szCs w:val="24"/>
        </w:rPr>
        <w:t xml:space="preserve">Show me that you </w:t>
      </w:r>
      <w:r w:rsidR="00E54688" w:rsidRPr="00C44613">
        <w:rPr>
          <w:rFonts w:ascii="Times New Roman" w:hAnsi="Times New Roman" w:cs="Times New Roman"/>
          <w:sz w:val="24"/>
          <w:szCs w:val="24"/>
          <w:u w:val="single"/>
        </w:rPr>
        <w:t>understand</w:t>
      </w:r>
      <w:r w:rsidR="00E54688">
        <w:rPr>
          <w:rFonts w:ascii="Times New Roman" w:hAnsi="Times New Roman" w:cs="Times New Roman"/>
          <w:sz w:val="24"/>
          <w:szCs w:val="24"/>
        </w:rPr>
        <w:t xml:space="preserve"> what you are talking about</w:t>
      </w:r>
      <w:r w:rsidR="00C44613">
        <w:rPr>
          <w:rFonts w:ascii="Times New Roman" w:hAnsi="Times New Roman" w:cs="Times New Roman"/>
          <w:sz w:val="24"/>
          <w:szCs w:val="24"/>
        </w:rPr>
        <w:t xml:space="preserve">. I want quality over quantity. </w:t>
      </w:r>
    </w:p>
    <w:p w14:paraId="109F804E" w14:textId="5209EFF3" w:rsidR="00E54688" w:rsidRDefault="002575D3" w:rsidP="00E54688">
      <w:pPr>
        <w:ind w:firstLine="720"/>
        <w:rPr>
          <w:rFonts w:ascii="Times New Roman" w:hAnsi="Times New Roman" w:cs="Times New Roman"/>
          <w:sz w:val="24"/>
          <w:szCs w:val="24"/>
        </w:rPr>
      </w:pPr>
      <w:r w:rsidRPr="0096757F">
        <w:rPr>
          <w:rFonts w:ascii="Times New Roman" w:hAnsi="Times New Roman" w:cs="Times New Roman"/>
          <w:i/>
          <w:sz w:val="24"/>
          <w:szCs w:val="24"/>
        </w:rPr>
        <w:t>Example of poor response</w:t>
      </w:r>
      <w:r w:rsidR="00E54688">
        <w:rPr>
          <w:rFonts w:ascii="Times New Roman" w:hAnsi="Times New Roman" w:cs="Times New Roman"/>
          <w:sz w:val="24"/>
          <w:szCs w:val="24"/>
        </w:rPr>
        <w:t>:</w:t>
      </w:r>
      <w:r>
        <w:rPr>
          <w:rFonts w:ascii="Times New Roman" w:hAnsi="Times New Roman" w:cs="Times New Roman"/>
          <w:sz w:val="24"/>
          <w:szCs w:val="24"/>
        </w:rPr>
        <w:t xml:space="preserve"> </w:t>
      </w:r>
    </w:p>
    <w:p w14:paraId="5473E84E" w14:textId="682939E9" w:rsidR="002575D3" w:rsidRDefault="002575D3" w:rsidP="00E54688">
      <w:pPr>
        <w:ind w:left="720" w:firstLine="720"/>
        <w:rPr>
          <w:rFonts w:ascii="Times New Roman" w:hAnsi="Times New Roman" w:cs="Times New Roman"/>
          <w:sz w:val="24"/>
          <w:szCs w:val="24"/>
        </w:rPr>
      </w:pPr>
      <w:r>
        <w:rPr>
          <w:rFonts w:ascii="Times New Roman" w:hAnsi="Times New Roman" w:cs="Times New Roman"/>
          <w:sz w:val="24"/>
          <w:szCs w:val="24"/>
        </w:rPr>
        <w:t xml:space="preserve">“Great post, Jim! I </w:t>
      </w:r>
      <w:r w:rsidR="00E54688">
        <w:rPr>
          <w:rFonts w:ascii="Times New Roman" w:hAnsi="Times New Roman" w:cs="Times New Roman"/>
          <w:sz w:val="24"/>
          <w:szCs w:val="24"/>
        </w:rPr>
        <w:t>love real estate!</w:t>
      </w:r>
      <w:r>
        <w:rPr>
          <w:rFonts w:ascii="Times New Roman" w:hAnsi="Times New Roman" w:cs="Times New Roman"/>
          <w:sz w:val="24"/>
          <w:szCs w:val="24"/>
        </w:rPr>
        <w:t>”</w:t>
      </w:r>
    </w:p>
    <w:p w14:paraId="5D87FD79" w14:textId="77777777" w:rsidR="00E54688" w:rsidRDefault="002575D3" w:rsidP="00E54688">
      <w:pPr>
        <w:ind w:firstLine="720"/>
        <w:rPr>
          <w:rFonts w:ascii="Times New Roman" w:hAnsi="Times New Roman" w:cs="Times New Roman"/>
          <w:sz w:val="24"/>
          <w:szCs w:val="24"/>
        </w:rPr>
      </w:pPr>
      <w:r w:rsidRPr="0096757F">
        <w:rPr>
          <w:rFonts w:ascii="Times New Roman" w:hAnsi="Times New Roman" w:cs="Times New Roman"/>
          <w:i/>
          <w:sz w:val="24"/>
          <w:szCs w:val="24"/>
        </w:rPr>
        <w:t>Example of amazing response</w:t>
      </w:r>
      <w:r>
        <w:rPr>
          <w:rFonts w:ascii="Times New Roman" w:hAnsi="Times New Roman" w:cs="Times New Roman"/>
          <w:sz w:val="24"/>
          <w:szCs w:val="24"/>
        </w:rPr>
        <w:t xml:space="preserve">: </w:t>
      </w:r>
    </w:p>
    <w:p w14:paraId="7FE3CBA3" w14:textId="77B3FB9A" w:rsidR="00E54688" w:rsidRDefault="002575D3" w:rsidP="00E54688">
      <w:pPr>
        <w:ind w:left="1440"/>
        <w:rPr>
          <w:rFonts w:ascii="Times New Roman" w:hAnsi="Times New Roman" w:cs="Times New Roman"/>
          <w:sz w:val="24"/>
          <w:szCs w:val="24"/>
        </w:rPr>
      </w:pPr>
      <w:r>
        <w:rPr>
          <w:rFonts w:ascii="Times New Roman" w:hAnsi="Times New Roman" w:cs="Times New Roman"/>
          <w:sz w:val="24"/>
          <w:szCs w:val="24"/>
        </w:rPr>
        <w:t>“Well said, Dwight. VA loans help to protect our servicemen and women from</w:t>
      </w:r>
      <w:r w:rsidR="00E54688">
        <w:rPr>
          <w:rFonts w:ascii="Times New Roman" w:hAnsi="Times New Roman" w:cs="Times New Roman"/>
          <w:sz w:val="24"/>
          <w:szCs w:val="24"/>
        </w:rPr>
        <w:t xml:space="preserve"> over paying for a home and for making sure that the home meets a minimum condition requirement. However, isn’t there a potential that by putting no money down that the buyer is open to more risk should the real estate market experience a downturn? </w:t>
      </w:r>
    </w:p>
    <w:p w14:paraId="09ADB5EF" w14:textId="69E6385B" w:rsidR="00E54688" w:rsidRDefault="00E54688" w:rsidP="00584001">
      <w:pPr>
        <w:rPr>
          <w:rFonts w:ascii="Times New Roman" w:hAnsi="Times New Roman" w:cs="Times New Roman"/>
          <w:sz w:val="24"/>
          <w:szCs w:val="24"/>
        </w:rPr>
      </w:pPr>
      <w:r>
        <w:rPr>
          <w:rFonts w:ascii="Times New Roman" w:hAnsi="Times New Roman" w:cs="Times New Roman"/>
          <w:sz w:val="24"/>
          <w:szCs w:val="24"/>
        </w:rPr>
        <w:tab/>
      </w:r>
      <w:r w:rsidRPr="0096757F">
        <w:rPr>
          <w:rFonts w:ascii="Times New Roman" w:hAnsi="Times New Roman" w:cs="Times New Roman"/>
          <w:i/>
          <w:sz w:val="24"/>
          <w:szCs w:val="24"/>
        </w:rPr>
        <w:t xml:space="preserve">Example of really, </w:t>
      </w:r>
      <w:proofErr w:type="gramStart"/>
      <w:r w:rsidRPr="0096757F">
        <w:rPr>
          <w:rFonts w:ascii="Times New Roman" w:hAnsi="Times New Roman" w:cs="Times New Roman"/>
          <w:i/>
          <w:sz w:val="24"/>
          <w:szCs w:val="24"/>
        </w:rPr>
        <w:t>really amazing</w:t>
      </w:r>
      <w:proofErr w:type="gramEnd"/>
      <w:r w:rsidRPr="0096757F">
        <w:rPr>
          <w:rFonts w:ascii="Times New Roman" w:hAnsi="Times New Roman" w:cs="Times New Roman"/>
          <w:i/>
          <w:sz w:val="24"/>
          <w:szCs w:val="24"/>
        </w:rPr>
        <w:t xml:space="preserve"> response to a response</w:t>
      </w:r>
      <w:r>
        <w:rPr>
          <w:rFonts w:ascii="Times New Roman" w:hAnsi="Times New Roman" w:cs="Times New Roman"/>
          <w:sz w:val="24"/>
          <w:szCs w:val="24"/>
        </w:rPr>
        <w:t>:</w:t>
      </w:r>
    </w:p>
    <w:p w14:paraId="196A4616" w14:textId="07F967A4" w:rsidR="00E54688" w:rsidRDefault="00E54688" w:rsidP="00E54688">
      <w:pPr>
        <w:ind w:left="1440"/>
        <w:rPr>
          <w:rFonts w:ascii="Times New Roman" w:hAnsi="Times New Roman" w:cs="Times New Roman"/>
          <w:sz w:val="24"/>
          <w:szCs w:val="24"/>
        </w:rPr>
      </w:pPr>
      <w:r>
        <w:rPr>
          <w:rFonts w:ascii="Times New Roman" w:hAnsi="Times New Roman" w:cs="Times New Roman"/>
          <w:sz w:val="24"/>
          <w:szCs w:val="24"/>
        </w:rPr>
        <w:t>Dwight: “Yes, Angela, you are correct. But besides USDA loans- there</w:t>
      </w:r>
      <w:r w:rsidR="00C44613">
        <w:rPr>
          <w:rFonts w:ascii="Times New Roman" w:hAnsi="Times New Roman" w:cs="Times New Roman"/>
          <w:sz w:val="24"/>
          <w:szCs w:val="24"/>
        </w:rPr>
        <w:t>’s</w:t>
      </w:r>
      <w:r>
        <w:rPr>
          <w:rFonts w:ascii="Times New Roman" w:hAnsi="Times New Roman" w:cs="Times New Roman"/>
          <w:sz w:val="24"/>
          <w:szCs w:val="24"/>
        </w:rPr>
        <w:t xml:space="preserve"> other way that a buyer can put down 0% and not pay PMI- there is always a </w:t>
      </w:r>
      <w:proofErr w:type="spellStart"/>
      <w:r>
        <w:rPr>
          <w:rFonts w:ascii="Times New Roman" w:hAnsi="Times New Roman" w:cs="Times New Roman"/>
          <w:sz w:val="24"/>
          <w:szCs w:val="24"/>
        </w:rPr>
        <w:t>trade off</w:t>
      </w:r>
      <w:proofErr w:type="spellEnd"/>
      <w:r>
        <w:rPr>
          <w:rFonts w:ascii="Times New Roman" w:hAnsi="Times New Roman" w:cs="Times New Roman"/>
          <w:sz w:val="24"/>
          <w:szCs w:val="24"/>
        </w:rPr>
        <w:t>”</w:t>
      </w:r>
    </w:p>
    <w:p w14:paraId="23EA496B" w14:textId="71473D78" w:rsidR="00E54688" w:rsidRPr="002575D3" w:rsidRDefault="00E54688" w:rsidP="00410EDC">
      <w:pPr>
        <w:ind w:left="720"/>
        <w:rPr>
          <w:rFonts w:ascii="Times New Roman" w:hAnsi="Times New Roman" w:cs="Times New Roman"/>
          <w:sz w:val="24"/>
          <w:szCs w:val="24"/>
        </w:rPr>
      </w:pPr>
      <w:r>
        <w:rPr>
          <w:rFonts w:ascii="Times New Roman" w:hAnsi="Times New Roman" w:cs="Times New Roman"/>
          <w:sz w:val="24"/>
          <w:szCs w:val="24"/>
        </w:rPr>
        <w:t>(Spoiler alert- I like it if you ask and answer each other’s questions in a well thought out way)</w:t>
      </w:r>
    </w:p>
    <w:p w14:paraId="0F555D34" w14:textId="77777777" w:rsidR="002575D3" w:rsidRDefault="002575D3" w:rsidP="00584001">
      <w:pPr>
        <w:rPr>
          <w:rFonts w:ascii="Times New Roman" w:hAnsi="Times New Roman" w:cs="Times New Roman"/>
          <w:b/>
          <w:sz w:val="24"/>
          <w:szCs w:val="24"/>
        </w:rPr>
      </w:pPr>
    </w:p>
    <w:p w14:paraId="4FCE962D" w14:textId="48778883" w:rsidR="002575D3" w:rsidRPr="00AF5B9D" w:rsidRDefault="004E7250" w:rsidP="00AF5B9D">
      <w:pPr>
        <w:pStyle w:val="ListParagraph"/>
        <w:numPr>
          <w:ilvl w:val="0"/>
          <w:numId w:val="2"/>
        </w:numPr>
        <w:rPr>
          <w:rFonts w:ascii="Times New Roman" w:hAnsi="Times New Roman" w:cs="Times New Roman"/>
          <w:sz w:val="26"/>
          <w:szCs w:val="26"/>
        </w:rPr>
      </w:pPr>
      <w:r w:rsidRPr="00AF5B9D">
        <w:rPr>
          <w:rFonts w:ascii="Times New Roman" w:hAnsi="Times New Roman" w:cs="Times New Roman"/>
          <w:b/>
          <w:sz w:val="26"/>
          <w:szCs w:val="26"/>
        </w:rPr>
        <w:t>Quizzes</w:t>
      </w:r>
      <w:r w:rsidR="00584001" w:rsidRPr="00AF5B9D">
        <w:rPr>
          <w:rFonts w:ascii="Times New Roman" w:hAnsi="Times New Roman" w:cs="Times New Roman"/>
          <w:b/>
          <w:sz w:val="26"/>
          <w:szCs w:val="26"/>
        </w:rPr>
        <w:t xml:space="preserve"> – </w:t>
      </w:r>
      <w:r w:rsidRPr="00AF5B9D">
        <w:rPr>
          <w:rFonts w:ascii="Times New Roman" w:hAnsi="Times New Roman" w:cs="Times New Roman"/>
          <w:b/>
          <w:sz w:val="26"/>
          <w:szCs w:val="26"/>
        </w:rPr>
        <w:t>40</w:t>
      </w:r>
      <w:r w:rsidR="00584001" w:rsidRPr="00AF5B9D">
        <w:rPr>
          <w:rFonts w:ascii="Times New Roman" w:hAnsi="Times New Roman" w:cs="Times New Roman"/>
          <w:b/>
          <w:sz w:val="26"/>
          <w:szCs w:val="26"/>
        </w:rPr>
        <w:t>%</w:t>
      </w:r>
      <w:r w:rsidR="00584001" w:rsidRPr="00AF5B9D">
        <w:rPr>
          <w:rFonts w:ascii="Times New Roman" w:hAnsi="Times New Roman" w:cs="Times New Roman"/>
          <w:sz w:val="26"/>
          <w:szCs w:val="26"/>
        </w:rPr>
        <w:t xml:space="preserve"> </w:t>
      </w:r>
      <w:r w:rsidR="00584001" w:rsidRPr="00AF5B9D">
        <w:rPr>
          <w:rFonts w:ascii="Times New Roman" w:hAnsi="Times New Roman" w:cs="Times New Roman"/>
          <w:b/>
          <w:sz w:val="26"/>
          <w:szCs w:val="26"/>
        </w:rPr>
        <w:t>of the course grade</w:t>
      </w:r>
      <w:r w:rsidR="00584001" w:rsidRPr="00AF5B9D">
        <w:rPr>
          <w:rFonts w:ascii="Times New Roman" w:hAnsi="Times New Roman" w:cs="Times New Roman"/>
          <w:sz w:val="26"/>
          <w:szCs w:val="26"/>
        </w:rPr>
        <w:t xml:space="preserve"> </w:t>
      </w:r>
      <w:r w:rsidR="00AF5B9D">
        <w:rPr>
          <w:rFonts w:ascii="Times New Roman" w:hAnsi="Times New Roman" w:cs="Times New Roman"/>
          <w:sz w:val="26"/>
          <w:szCs w:val="26"/>
        </w:rPr>
        <w:t>(</w:t>
      </w:r>
      <w:r w:rsidR="00AF5B9D" w:rsidRPr="00AF5B9D">
        <w:rPr>
          <w:rFonts w:ascii="Times New Roman" w:hAnsi="Times New Roman" w:cs="Times New Roman"/>
          <w:b/>
          <w:sz w:val="26"/>
          <w:szCs w:val="26"/>
        </w:rPr>
        <w:t>400 Points</w:t>
      </w:r>
      <w:r w:rsidR="00AF5B9D">
        <w:rPr>
          <w:rFonts w:ascii="Times New Roman" w:hAnsi="Times New Roman" w:cs="Times New Roman"/>
          <w:sz w:val="26"/>
          <w:szCs w:val="26"/>
        </w:rPr>
        <w:t>)</w:t>
      </w:r>
    </w:p>
    <w:p w14:paraId="4F7BECCC" w14:textId="77777777" w:rsidR="00A542D7" w:rsidRDefault="00584001" w:rsidP="00A542D7">
      <w:pPr>
        <w:ind w:firstLine="720"/>
        <w:rPr>
          <w:rFonts w:ascii="Times New Roman" w:hAnsi="Times New Roman" w:cs="Times New Roman"/>
          <w:sz w:val="24"/>
          <w:szCs w:val="24"/>
        </w:rPr>
      </w:pPr>
      <w:r w:rsidRPr="00775E22">
        <w:rPr>
          <w:rFonts w:ascii="Times New Roman" w:hAnsi="Times New Roman" w:cs="Times New Roman"/>
          <w:sz w:val="24"/>
          <w:szCs w:val="24"/>
        </w:rPr>
        <w:t xml:space="preserve">There will be </w:t>
      </w:r>
      <w:r w:rsidRPr="00A542D7">
        <w:rPr>
          <w:rFonts w:ascii="Times New Roman" w:hAnsi="Times New Roman" w:cs="Times New Roman"/>
          <w:b/>
          <w:sz w:val="24"/>
          <w:szCs w:val="24"/>
        </w:rPr>
        <w:t>5</w:t>
      </w:r>
      <w:r w:rsidRPr="00775E22">
        <w:rPr>
          <w:rFonts w:ascii="Times New Roman" w:hAnsi="Times New Roman" w:cs="Times New Roman"/>
          <w:sz w:val="24"/>
          <w:szCs w:val="24"/>
        </w:rPr>
        <w:t xml:space="preserve"> </w:t>
      </w:r>
      <w:r w:rsidR="00A542D7">
        <w:rPr>
          <w:rFonts w:ascii="Times New Roman" w:hAnsi="Times New Roman" w:cs="Times New Roman"/>
          <w:sz w:val="24"/>
          <w:szCs w:val="24"/>
        </w:rPr>
        <w:t>multiple choice quizzes</w:t>
      </w:r>
      <w:r w:rsidRPr="00775E22">
        <w:rPr>
          <w:rFonts w:ascii="Times New Roman" w:hAnsi="Times New Roman" w:cs="Times New Roman"/>
          <w:sz w:val="24"/>
          <w:szCs w:val="24"/>
        </w:rPr>
        <w:t>.</w:t>
      </w:r>
      <w:r w:rsidR="00C44613">
        <w:rPr>
          <w:rFonts w:ascii="Times New Roman" w:hAnsi="Times New Roman" w:cs="Times New Roman"/>
          <w:sz w:val="24"/>
          <w:szCs w:val="24"/>
        </w:rPr>
        <w:t xml:space="preserve"> Each exam is </w:t>
      </w:r>
      <w:r w:rsidR="00C44613" w:rsidRPr="00A542D7">
        <w:rPr>
          <w:rFonts w:ascii="Times New Roman" w:hAnsi="Times New Roman" w:cs="Times New Roman"/>
          <w:b/>
          <w:sz w:val="24"/>
          <w:szCs w:val="24"/>
        </w:rPr>
        <w:t>20</w:t>
      </w:r>
      <w:r w:rsidR="00C44613">
        <w:rPr>
          <w:rFonts w:ascii="Times New Roman" w:hAnsi="Times New Roman" w:cs="Times New Roman"/>
          <w:sz w:val="24"/>
          <w:szCs w:val="24"/>
        </w:rPr>
        <w:t xml:space="preserve"> questions and is open book.</w:t>
      </w:r>
    </w:p>
    <w:p w14:paraId="1CB11D9A" w14:textId="30AC9EFC" w:rsidR="00584001" w:rsidRDefault="00A542D7" w:rsidP="00A542D7">
      <w:pPr>
        <w:ind w:left="720" w:firstLine="720"/>
        <w:rPr>
          <w:rFonts w:ascii="Times New Roman" w:hAnsi="Times New Roman" w:cs="Times New Roman"/>
          <w:b/>
          <w:sz w:val="24"/>
          <w:szCs w:val="24"/>
        </w:rPr>
      </w:pPr>
      <w:r w:rsidRPr="00A542D7">
        <w:rPr>
          <w:rFonts w:ascii="Times New Roman" w:hAnsi="Times New Roman" w:cs="Times New Roman"/>
          <w:b/>
          <w:sz w:val="24"/>
          <w:szCs w:val="24"/>
        </w:rPr>
        <w:t>Each quiz is worth 80 points</w:t>
      </w:r>
      <w:r w:rsidR="00F54B9C">
        <w:rPr>
          <w:rFonts w:ascii="Times New Roman" w:hAnsi="Times New Roman" w:cs="Times New Roman"/>
          <w:b/>
          <w:sz w:val="24"/>
          <w:szCs w:val="24"/>
        </w:rPr>
        <w:t>-</w:t>
      </w:r>
    </w:p>
    <w:p w14:paraId="695BEDBB" w14:textId="64F248AE" w:rsidR="00F54B9C" w:rsidRPr="00A542D7" w:rsidRDefault="00F54B9C" w:rsidP="00A542D7">
      <w:pPr>
        <w:ind w:left="720" w:firstLine="720"/>
        <w:rPr>
          <w:rFonts w:ascii="Times New Roman" w:hAnsi="Times New Roman" w:cs="Times New Roman"/>
          <w:b/>
          <w:sz w:val="24"/>
          <w:szCs w:val="24"/>
        </w:rPr>
      </w:pPr>
      <w:r>
        <w:rPr>
          <w:rFonts w:ascii="Times New Roman" w:hAnsi="Times New Roman" w:cs="Times New Roman"/>
          <w:b/>
          <w:sz w:val="24"/>
          <w:szCs w:val="24"/>
        </w:rPr>
        <w:tab/>
        <w:t xml:space="preserve">Syllabus exam </w:t>
      </w:r>
      <w:r w:rsidR="00910716">
        <w:rPr>
          <w:rFonts w:ascii="Times New Roman" w:hAnsi="Times New Roman" w:cs="Times New Roman"/>
          <w:b/>
          <w:sz w:val="24"/>
          <w:szCs w:val="24"/>
        </w:rPr>
        <w:t>is worth 10 points of extra credit</w:t>
      </w:r>
    </w:p>
    <w:p w14:paraId="5646DC16" w14:textId="77777777" w:rsidR="002575D3" w:rsidRDefault="002575D3" w:rsidP="00584001">
      <w:pPr>
        <w:rPr>
          <w:rFonts w:ascii="Times New Roman" w:hAnsi="Times New Roman" w:cs="Times New Roman"/>
          <w:b/>
          <w:sz w:val="24"/>
          <w:szCs w:val="24"/>
        </w:rPr>
      </w:pPr>
    </w:p>
    <w:p w14:paraId="3AD171D2" w14:textId="16779FFA" w:rsidR="002575D3" w:rsidRPr="00AF5B9D" w:rsidRDefault="00584001" w:rsidP="00AF5B9D">
      <w:pPr>
        <w:pStyle w:val="ListParagraph"/>
        <w:numPr>
          <w:ilvl w:val="0"/>
          <w:numId w:val="2"/>
        </w:numPr>
        <w:rPr>
          <w:rFonts w:ascii="Times New Roman" w:hAnsi="Times New Roman" w:cs="Times New Roman"/>
          <w:sz w:val="24"/>
          <w:szCs w:val="24"/>
        </w:rPr>
      </w:pPr>
      <w:r w:rsidRPr="00AF5B9D">
        <w:rPr>
          <w:rFonts w:ascii="Times New Roman" w:hAnsi="Times New Roman" w:cs="Times New Roman"/>
          <w:b/>
          <w:sz w:val="26"/>
          <w:szCs w:val="26"/>
        </w:rPr>
        <w:t>Comprehensive Final</w:t>
      </w:r>
      <w:r w:rsidRPr="00AF5B9D">
        <w:rPr>
          <w:rFonts w:ascii="Times New Roman" w:hAnsi="Times New Roman" w:cs="Times New Roman"/>
          <w:sz w:val="26"/>
          <w:szCs w:val="26"/>
        </w:rPr>
        <w:t xml:space="preserve"> – </w:t>
      </w:r>
      <w:r w:rsidRPr="00AF5B9D">
        <w:rPr>
          <w:rFonts w:ascii="Times New Roman" w:hAnsi="Times New Roman" w:cs="Times New Roman"/>
          <w:b/>
          <w:sz w:val="26"/>
          <w:szCs w:val="26"/>
        </w:rPr>
        <w:t>30%</w:t>
      </w:r>
      <w:r w:rsidRPr="00AF5B9D">
        <w:rPr>
          <w:rFonts w:ascii="Times New Roman" w:hAnsi="Times New Roman" w:cs="Times New Roman"/>
          <w:sz w:val="26"/>
          <w:szCs w:val="26"/>
        </w:rPr>
        <w:t xml:space="preserve"> </w:t>
      </w:r>
      <w:r w:rsidRPr="00AF5B9D">
        <w:rPr>
          <w:rFonts w:ascii="Times New Roman" w:hAnsi="Times New Roman" w:cs="Times New Roman"/>
          <w:b/>
          <w:sz w:val="26"/>
          <w:szCs w:val="26"/>
        </w:rPr>
        <w:t>of the course grade</w:t>
      </w:r>
      <w:r w:rsidR="00AF5B9D">
        <w:rPr>
          <w:rFonts w:ascii="Times New Roman" w:hAnsi="Times New Roman" w:cs="Times New Roman"/>
          <w:sz w:val="24"/>
          <w:szCs w:val="24"/>
        </w:rPr>
        <w:t xml:space="preserve"> </w:t>
      </w:r>
      <w:r w:rsidR="00AF5B9D" w:rsidRPr="00AF5B9D">
        <w:rPr>
          <w:rFonts w:ascii="Times New Roman" w:hAnsi="Times New Roman" w:cs="Times New Roman"/>
          <w:b/>
          <w:sz w:val="24"/>
          <w:szCs w:val="24"/>
        </w:rPr>
        <w:t>(300 Points)</w:t>
      </w:r>
    </w:p>
    <w:p w14:paraId="5D463177" w14:textId="4C67A896" w:rsidR="002575D3" w:rsidRDefault="00584001" w:rsidP="00A542D7">
      <w:pPr>
        <w:ind w:firstLine="720"/>
        <w:rPr>
          <w:rFonts w:ascii="Times New Roman" w:hAnsi="Times New Roman" w:cs="Times New Roman"/>
          <w:sz w:val="24"/>
          <w:szCs w:val="24"/>
        </w:rPr>
      </w:pPr>
      <w:r w:rsidRPr="00775E22">
        <w:rPr>
          <w:rFonts w:ascii="Times New Roman" w:hAnsi="Times New Roman" w:cs="Times New Roman"/>
          <w:sz w:val="24"/>
          <w:szCs w:val="24"/>
        </w:rPr>
        <w:t xml:space="preserve">50-question </w:t>
      </w:r>
      <w:r w:rsidR="00A542D7">
        <w:rPr>
          <w:rFonts w:ascii="Times New Roman" w:hAnsi="Times New Roman" w:cs="Times New Roman"/>
          <w:sz w:val="24"/>
          <w:szCs w:val="24"/>
        </w:rPr>
        <w:t xml:space="preserve">multiple choice </w:t>
      </w:r>
      <w:r w:rsidRPr="00775E22">
        <w:rPr>
          <w:rFonts w:ascii="Times New Roman" w:hAnsi="Times New Roman" w:cs="Times New Roman"/>
          <w:sz w:val="24"/>
          <w:szCs w:val="24"/>
        </w:rPr>
        <w:t xml:space="preserve">exam </w:t>
      </w:r>
      <w:r w:rsidR="00A542D7">
        <w:rPr>
          <w:rFonts w:ascii="Times New Roman" w:hAnsi="Times New Roman" w:cs="Times New Roman"/>
          <w:sz w:val="24"/>
          <w:szCs w:val="24"/>
        </w:rPr>
        <w:t xml:space="preserve">covering </w:t>
      </w:r>
      <w:r w:rsidR="00A542D7" w:rsidRPr="00775E22">
        <w:rPr>
          <w:rFonts w:ascii="Times New Roman" w:hAnsi="Times New Roman" w:cs="Times New Roman"/>
          <w:sz w:val="24"/>
          <w:szCs w:val="24"/>
        </w:rPr>
        <w:t>UNITS 1, 10</w:t>
      </w:r>
      <w:r w:rsidR="00A542D7">
        <w:rPr>
          <w:rFonts w:ascii="Times New Roman" w:hAnsi="Times New Roman" w:cs="Times New Roman"/>
          <w:sz w:val="24"/>
          <w:szCs w:val="24"/>
        </w:rPr>
        <w:t xml:space="preserve"> and </w:t>
      </w:r>
      <w:r w:rsidR="00A542D7" w:rsidRPr="00775E22">
        <w:rPr>
          <w:rFonts w:ascii="Times New Roman" w:hAnsi="Times New Roman" w:cs="Times New Roman"/>
          <w:sz w:val="24"/>
          <w:szCs w:val="24"/>
        </w:rPr>
        <w:t>11-18</w:t>
      </w:r>
    </w:p>
    <w:p w14:paraId="2B2532CA" w14:textId="77777777" w:rsidR="00A542D7" w:rsidRDefault="00A542D7" w:rsidP="00A542D7">
      <w:pPr>
        <w:rPr>
          <w:rFonts w:ascii="Times New Roman" w:hAnsi="Times New Roman" w:cs="Times New Roman"/>
          <w:sz w:val="24"/>
          <w:szCs w:val="24"/>
        </w:rPr>
      </w:pPr>
    </w:p>
    <w:p w14:paraId="4F40FFA9" w14:textId="17FEF5B7" w:rsidR="00A542D7" w:rsidRPr="004A786A" w:rsidRDefault="00A542D7" w:rsidP="00A542D7">
      <w:pPr>
        <w:rPr>
          <w:rFonts w:ascii="Times New Roman" w:hAnsi="Times New Roman" w:cs="Times New Roman"/>
          <w:b/>
          <w:sz w:val="24"/>
          <w:szCs w:val="24"/>
        </w:rPr>
      </w:pPr>
      <w:r w:rsidRPr="004A786A">
        <w:rPr>
          <w:rFonts w:ascii="Times New Roman" w:hAnsi="Times New Roman" w:cs="Times New Roman"/>
          <w:b/>
          <w:sz w:val="24"/>
          <w:szCs w:val="24"/>
        </w:rPr>
        <w:t xml:space="preserve">GRADING SCALE: </w:t>
      </w:r>
    </w:p>
    <w:p w14:paraId="792A042D" w14:textId="6B8561B0" w:rsidR="00A542D7" w:rsidRPr="00AF5B9D" w:rsidRDefault="00A542D7" w:rsidP="00A542D7">
      <w:pPr>
        <w:rPr>
          <w:rFonts w:ascii="Times New Roman" w:hAnsi="Times New Roman" w:cs="Times New Roman"/>
          <w:b/>
          <w:sz w:val="26"/>
          <w:szCs w:val="26"/>
        </w:rPr>
      </w:pPr>
      <w:r w:rsidRPr="00AF5B9D">
        <w:rPr>
          <w:rFonts w:ascii="Times New Roman" w:hAnsi="Times New Roman" w:cs="Times New Roman"/>
          <w:b/>
          <w:sz w:val="26"/>
          <w:szCs w:val="26"/>
        </w:rPr>
        <w:t xml:space="preserve">A= </w:t>
      </w:r>
      <w:r w:rsidRPr="00AF5B9D">
        <w:rPr>
          <w:rFonts w:ascii="Times New Roman" w:hAnsi="Times New Roman" w:cs="Times New Roman"/>
          <w:sz w:val="26"/>
          <w:szCs w:val="26"/>
        </w:rPr>
        <w:t>90</w:t>
      </w:r>
      <w:r w:rsidRPr="00AF5B9D">
        <w:rPr>
          <w:rFonts w:ascii="Times New Roman" w:hAnsi="Times New Roman" w:cs="Times New Roman"/>
          <w:sz w:val="26"/>
          <w:szCs w:val="26"/>
        </w:rPr>
        <w:t>0–</w:t>
      </w:r>
      <w:r w:rsidRPr="00AF5B9D">
        <w:rPr>
          <w:rFonts w:ascii="Times New Roman" w:hAnsi="Times New Roman" w:cs="Times New Roman"/>
          <w:sz w:val="26"/>
          <w:szCs w:val="26"/>
        </w:rPr>
        <w:t>100</w:t>
      </w:r>
      <w:r w:rsidRPr="00AF5B9D">
        <w:rPr>
          <w:rFonts w:ascii="Times New Roman" w:hAnsi="Times New Roman" w:cs="Times New Roman"/>
          <w:sz w:val="26"/>
          <w:szCs w:val="26"/>
        </w:rPr>
        <w:t>0pts</w:t>
      </w:r>
      <w:r w:rsidRPr="00AF5B9D">
        <w:rPr>
          <w:rFonts w:ascii="Times New Roman" w:hAnsi="Times New Roman" w:cs="Times New Roman"/>
          <w:b/>
          <w:sz w:val="26"/>
          <w:szCs w:val="26"/>
        </w:rPr>
        <w:t xml:space="preserve"> </w:t>
      </w:r>
      <w:r w:rsidRPr="00AF5B9D">
        <w:rPr>
          <w:rFonts w:ascii="Times New Roman" w:hAnsi="Times New Roman" w:cs="Times New Roman"/>
          <w:b/>
          <w:sz w:val="26"/>
          <w:szCs w:val="26"/>
        </w:rPr>
        <w:t xml:space="preserve"> </w:t>
      </w:r>
      <w:r w:rsidRPr="00AF5B9D">
        <w:rPr>
          <w:rFonts w:ascii="Times New Roman" w:hAnsi="Times New Roman" w:cs="Times New Roman"/>
          <w:b/>
          <w:sz w:val="26"/>
          <w:szCs w:val="26"/>
        </w:rPr>
        <w:t xml:space="preserve"> B</w:t>
      </w:r>
      <w:r w:rsidRPr="00AF5B9D">
        <w:rPr>
          <w:rFonts w:ascii="Times New Roman" w:hAnsi="Times New Roman" w:cs="Times New Roman"/>
          <w:b/>
          <w:sz w:val="26"/>
          <w:szCs w:val="26"/>
        </w:rPr>
        <w:t xml:space="preserve">= </w:t>
      </w:r>
      <w:r w:rsidRPr="00AF5B9D">
        <w:rPr>
          <w:rFonts w:ascii="Times New Roman" w:hAnsi="Times New Roman" w:cs="Times New Roman"/>
          <w:sz w:val="26"/>
          <w:szCs w:val="26"/>
        </w:rPr>
        <w:t>800-899pts</w:t>
      </w:r>
      <w:r w:rsidRPr="00AF5B9D">
        <w:rPr>
          <w:rFonts w:ascii="Times New Roman" w:hAnsi="Times New Roman" w:cs="Times New Roman"/>
          <w:b/>
          <w:sz w:val="26"/>
          <w:szCs w:val="26"/>
        </w:rPr>
        <w:t xml:space="preserve">  </w:t>
      </w:r>
      <w:r w:rsidRPr="00AF5B9D">
        <w:rPr>
          <w:rFonts w:ascii="Times New Roman" w:hAnsi="Times New Roman" w:cs="Times New Roman"/>
          <w:b/>
          <w:sz w:val="26"/>
          <w:szCs w:val="26"/>
        </w:rPr>
        <w:t xml:space="preserve"> </w:t>
      </w:r>
      <w:r w:rsidRPr="00AF5B9D">
        <w:rPr>
          <w:rFonts w:ascii="Times New Roman" w:hAnsi="Times New Roman" w:cs="Times New Roman"/>
          <w:b/>
          <w:sz w:val="26"/>
          <w:szCs w:val="26"/>
        </w:rPr>
        <w:t xml:space="preserve">C= </w:t>
      </w:r>
      <w:r w:rsidRPr="00AF5B9D">
        <w:rPr>
          <w:rFonts w:ascii="Times New Roman" w:hAnsi="Times New Roman" w:cs="Times New Roman"/>
          <w:sz w:val="26"/>
          <w:szCs w:val="26"/>
        </w:rPr>
        <w:t>7</w:t>
      </w:r>
      <w:r w:rsidRPr="00AF5B9D">
        <w:rPr>
          <w:rFonts w:ascii="Times New Roman" w:hAnsi="Times New Roman" w:cs="Times New Roman"/>
          <w:sz w:val="26"/>
          <w:szCs w:val="26"/>
        </w:rPr>
        <w:t>00</w:t>
      </w:r>
      <w:r w:rsidRPr="00AF5B9D">
        <w:rPr>
          <w:rFonts w:ascii="Times New Roman" w:hAnsi="Times New Roman" w:cs="Times New Roman"/>
          <w:sz w:val="26"/>
          <w:szCs w:val="26"/>
        </w:rPr>
        <w:t xml:space="preserve"> – 79</w:t>
      </w:r>
      <w:r w:rsidRPr="00AF5B9D">
        <w:rPr>
          <w:rFonts w:ascii="Times New Roman" w:hAnsi="Times New Roman" w:cs="Times New Roman"/>
          <w:sz w:val="26"/>
          <w:szCs w:val="26"/>
        </w:rPr>
        <w:t>9pts</w:t>
      </w:r>
      <w:r w:rsidRPr="00AF5B9D">
        <w:rPr>
          <w:rFonts w:ascii="Times New Roman" w:hAnsi="Times New Roman" w:cs="Times New Roman"/>
          <w:b/>
          <w:sz w:val="26"/>
          <w:szCs w:val="26"/>
        </w:rPr>
        <w:t xml:space="preserve"> </w:t>
      </w:r>
      <w:r w:rsidRPr="00AF5B9D">
        <w:rPr>
          <w:rFonts w:ascii="Times New Roman" w:hAnsi="Times New Roman" w:cs="Times New Roman"/>
          <w:b/>
          <w:sz w:val="26"/>
          <w:szCs w:val="26"/>
        </w:rPr>
        <w:t xml:space="preserve"> </w:t>
      </w:r>
      <w:r w:rsidRPr="00AF5B9D">
        <w:rPr>
          <w:rFonts w:ascii="Times New Roman" w:hAnsi="Times New Roman" w:cs="Times New Roman"/>
          <w:b/>
          <w:sz w:val="26"/>
          <w:szCs w:val="26"/>
        </w:rPr>
        <w:t xml:space="preserve"> D=</w:t>
      </w:r>
      <w:r w:rsidRPr="00AF5B9D">
        <w:rPr>
          <w:rFonts w:ascii="Times New Roman" w:hAnsi="Times New Roman" w:cs="Times New Roman"/>
          <w:b/>
          <w:sz w:val="26"/>
          <w:szCs w:val="26"/>
        </w:rPr>
        <w:t xml:space="preserve"> </w:t>
      </w:r>
      <w:r w:rsidRPr="00AF5B9D">
        <w:rPr>
          <w:rFonts w:ascii="Times New Roman" w:hAnsi="Times New Roman" w:cs="Times New Roman"/>
          <w:sz w:val="26"/>
          <w:szCs w:val="26"/>
        </w:rPr>
        <w:t>6</w:t>
      </w:r>
      <w:r w:rsidRPr="00AF5B9D">
        <w:rPr>
          <w:rFonts w:ascii="Times New Roman" w:hAnsi="Times New Roman" w:cs="Times New Roman"/>
          <w:sz w:val="26"/>
          <w:szCs w:val="26"/>
        </w:rPr>
        <w:t>0</w:t>
      </w:r>
      <w:r w:rsidRPr="00AF5B9D">
        <w:rPr>
          <w:rFonts w:ascii="Times New Roman" w:hAnsi="Times New Roman" w:cs="Times New Roman"/>
          <w:sz w:val="26"/>
          <w:szCs w:val="26"/>
        </w:rPr>
        <w:t>0 – 69</w:t>
      </w:r>
      <w:r w:rsidRPr="00AF5B9D">
        <w:rPr>
          <w:rFonts w:ascii="Times New Roman" w:hAnsi="Times New Roman" w:cs="Times New Roman"/>
          <w:sz w:val="26"/>
          <w:szCs w:val="26"/>
        </w:rPr>
        <w:t>9</w:t>
      </w:r>
      <w:r w:rsidR="004A786A" w:rsidRPr="00AF5B9D">
        <w:rPr>
          <w:rFonts w:ascii="Times New Roman" w:hAnsi="Times New Roman" w:cs="Times New Roman"/>
          <w:sz w:val="26"/>
          <w:szCs w:val="26"/>
        </w:rPr>
        <w:t>pts</w:t>
      </w:r>
      <w:r w:rsidRPr="00AF5B9D">
        <w:rPr>
          <w:rFonts w:ascii="Times New Roman" w:hAnsi="Times New Roman" w:cs="Times New Roman"/>
          <w:b/>
          <w:sz w:val="26"/>
          <w:szCs w:val="26"/>
        </w:rPr>
        <w:t xml:space="preserve">  </w:t>
      </w:r>
      <w:r w:rsidRPr="00AF5B9D">
        <w:rPr>
          <w:rFonts w:ascii="Times New Roman" w:hAnsi="Times New Roman" w:cs="Times New Roman"/>
          <w:b/>
          <w:sz w:val="26"/>
          <w:szCs w:val="26"/>
        </w:rPr>
        <w:t xml:space="preserve"> </w:t>
      </w:r>
      <w:r w:rsidRPr="00AF5B9D">
        <w:rPr>
          <w:rFonts w:ascii="Times New Roman" w:hAnsi="Times New Roman" w:cs="Times New Roman"/>
          <w:b/>
          <w:sz w:val="26"/>
          <w:szCs w:val="26"/>
        </w:rPr>
        <w:t>F</w:t>
      </w:r>
      <w:r w:rsidRPr="00AF5B9D">
        <w:rPr>
          <w:rFonts w:ascii="Times New Roman" w:hAnsi="Times New Roman" w:cs="Times New Roman"/>
          <w:b/>
          <w:sz w:val="26"/>
          <w:szCs w:val="26"/>
        </w:rPr>
        <w:t>=</w:t>
      </w:r>
      <w:r w:rsidR="004A786A" w:rsidRPr="00AF5B9D">
        <w:rPr>
          <w:rFonts w:ascii="Times New Roman" w:hAnsi="Times New Roman" w:cs="Times New Roman"/>
          <w:b/>
          <w:sz w:val="26"/>
          <w:szCs w:val="26"/>
        </w:rPr>
        <w:t xml:space="preserve"> </w:t>
      </w:r>
      <w:r w:rsidRPr="00AF5B9D">
        <w:rPr>
          <w:rFonts w:ascii="Times New Roman" w:hAnsi="Times New Roman" w:cs="Times New Roman"/>
          <w:sz w:val="26"/>
          <w:szCs w:val="26"/>
        </w:rPr>
        <w:t>0-599</w:t>
      </w:r>
      <w:r w:rsidR="004A786A" w:rsidRPr="00AF5B9D">
        <w:rPr>
          <w:rFonts w:ascii="Times New Roman" w:hAnsi="Times New Roman" w:cs="Times New Roman"/>
          <w:sz w:val="26"/>
          <w:szCs w:val="26"/>
        </w:rPr>
        <w:t>pts</w:t>
      </w:r>
    </w:p>
    <w:p w14:paraId="08D9833E" w14:textId="0EA80B6D" w:rsidR="00410EDC" w:rsidRPr="00775E22" w:rsidRDefault="00410EDC" w:rsidP="00410EDC">
      <w:pPr>
        <w:rPr>
          <w:rFonts w:ascii="Times New Roman" w:hAnsi="Times New Roman" w:cs="Times New Roman"/>
          <w:sz w:val="24"/>
          <w:szCs w:val="24"/>
        </w:rPr>
      </w:pPr>
      <w:r w:rsidRPr="0096757F">
        <w:rPr>
          <w:rFonts w:ascii="Times New Roman" w:hAnsi="Times New Roman" w:cs="Times New Roman"/>
          <w:b/>
          <w:sz w:val="24"/>
          <w:szCs w:val="24"/>
          <w:u w:val="single"/>
        </w:rPr>
        <w:lastRenderedPageBreak/>
        <w:t>Final course grades</w:t>
      </w:r>
      <w:r w:rsidRPr="00775E22">
        <w:rPr>
          <w:rFonts w:ascii="Times New Roman" w:hAnsi="Times New Roman" w:cs="Times New Roman"/>
          <w:sz w:val="24"/>
          <w:szCs w:val="24"/>
        </w:rPr>
        <w:t xml:space="preserve"> of "A", "B", "C", "D", or "F" shall be assigned based upon the student's academic achievement upon the completion of all course work, including the required final examination. </w:t>
      </w:r>
    </w:p>
    <w:p w14:paraId="6552B250" w14:textId="5348A787" w:rsidR="00584001" w:rsidRPr="00775E22" w:rsidRDefault="00584001" w:rsidP="00584001">
      <w:pPr>
        <w:rPr>
          <w:rFonts w:ascii="Times New Roman" w:hAnsi="Times New Roman" w:cs="Times New Roman"/>
          <w:sz w:val="24"/>
          <w:szCs w:val="24"/>
        </w:rPr>
      </w:pPr>
    </w:p>
    <w:p w14:paraId="4BB96BFA" w14:textId="23703522" w:rsidR="00410EDC" w:rsidRDefault="00410EDC" w:rsidP="00410EDC">
      <w:pPr>
        <w:rPr>
          <w:rFonts w:ascii="Times New Roman" w:hAnsi="Times New Roman" w:cs="Times New Roman"/>
          <w:sz w:val="24"/>
          <w:szCs w:val="24"/>
        </w:rPr>
      </w:pPr>
      <w:r w:rsidRPr="00410EDC">
        <w:rPr>
          <w:rFonts w:ascii="Times New Roman" w:hAnsi="Times New Roman" w:cs="Times New Roman"/>
          <w:b/>
          <w:sz w:val="24"/>
          <w:szCs w:val="24"/>
          <w:u w:val="single"/>
        </w:rPr>
        <w:t>NOTE</w:t>
      </w:r>
      <w:r w:rsidRPr="00410EDC">
        <w:rPr>
          <w:rFonts w:ascii="Times New Roman" w:hAnsi="Times New Roman" w:cs="Times New Roman"/>
          <w:sz w:val="24"/>
          <w:szCs w:val="24"/>
        </w:rPr>
        <w:t xml:space="preserve">: Once a student successfully completes both courses, REE 1400 and REE 1000, if the student is planning to take the Florida Real Estate Commission (FREC) state exam, he/she may take the 100-question combined exam (REE 1400 and REE 1000) at an </w:t>
      </w:r>
      <w:r w:rsidRPr="00410EDC">
        <w:rPr>
          <w:rFonts w:ascii="Times New Roman" w:hAnsi="Times New Roman" w:cs="Times New Roman"/>
          <w:sz w:val="24"/>
          <w:szCs w:val="24"/>
          <w:u w:val="single"/>
        </w:rPr>
        <w:t>Approved Testing Center(s)</w:t>
      </w:r>
      <w:r w:rsidRPr="00410EDC">
        <w:rPr>
          <w:rFonts w:ascii="Times New Roman" w:hAnsi="Times New Roman" w:cs="Times New Roman"/>
          <w:sz w:val="24"/>
          <w:szCs w:val="24"/>
        </w:rPr>
        <w:t xml:space="preserve">. Students must </w:t>
      </w:r>
      <w:r w:rsidRPr="00410EDC">
        <w:rPr>
          <w:rFonts w:ascii="Times New Roman" w:hAnsi="Times New Roman" w:cs="Times New Roman"/>
          <w:b/>
          <w:sz w:val="24"/>
          <w:szCs w:val="24"/>
          <w:u w:val="single"/>
        </w:rPr>
        <w:t>pass this exam</w:t>
      </w:r>
      <w:r w:rsidRPr="00410EDC">
        <w:rPr>
          <w:rFonts w:ascii="Times New Roman" w:hAnsi="Times New Roman" w:cs="Times New Roman"/>
          <w:sz w:val="24"/>
          <w:szCs w:val="24"/>
        </w:rPr>
        <w:t xml:space="preserve"> with a score of 70% or better, to be eligible to take the Florida Real Estate Commission (FREC) state exam</w:t>
      </w:r>
    </w:p>
    <w:p w14:paraId="22B30EA1" w14:textId="77777777" w:rsidR="00410EDC" w:rsidRDefault="00410EDC" w:rsidP="00410EDC">
      <w:pPr>
        <w:rPr>
          <w:rFonts w:ascii="Times New Roman" w:hAnsi="Times New Roman" w:cs="Times New Roman"/>
          <w:sz w:val="24"/>
          <w:szCs w:val="24"/>
        </w:rPr>
      </w:pPr>
    </w:p>
    <w:p w14:paraId="6C5B82F1" w14:textId="3711EFB6" w:rsidR="004E7250" w:rsidRPr="004A786A" w:rsidRDefault="00584001" w:rsidP="00584001">
      <w:pPr>
        <w:rPr>
          <w:rFonts w:ascii="Times New Roman" w:hAnsi="Times New Roman" w:cs="Times New Roman"/>
          <w:b/>
          <w:sz w:val="24"/>
          <w:szCs w:val="24"/>
          <w:u w:val="single"/>
        </w:rPr>
      </w:pPr>
      <w:r w:rsidRPr="004A786A">
        <w:rPr>
          <w:rFonts w:ascii="Times New Roman" w:hAnsi="Times New Roman" w:cs="Times New Roman"/>
          <w:b/>
          <w:sz w:val="24"/>
          <w:szCs w:val="24"/>
          <w:u w:val="single"/>
        </w:rPr>
        <w:t>Florida Real Estate Commission</w:t>
      </w:r>
      <w:r w:rsidR="004A786A">
        <w:rPr>
          <w:rFonts w:ascii="Times New Roman" w:hAnsi="Times New Roman" w:cs="Times New Roman"/>
          <w:b/>
          <w:sz w:val="24"/>
          <w:szCs w:val="24"/>
          <w:u w:val="single"/>
        </w:rPr>
        <w:t xml:space="preserve"> (FREC)</w:t>
      </w:r>
      <w:r w:rsidRPr="004A786A">
        <w:rPr>
          <w:rFonts w:ascii="Times New Roman" w:hAnsi="Times New Roman" w:cs="Times New Roman"/>
          <w:b/>
          <w:sz w:val="24"/>
          <w:szCs w:val="24"/>
          <w:u w:val="single"/>
        </w:rPr>
        <w:t xml:space="preserve"> Exam </w:t>
      </w:r>
    </w:p>
    <w:p w14:paraId="308F87A5" w14:textId="2C57E5D5" w:rsidR="00584001" w:rsidRPr="00775E22" w:rsidRDefault="00584001" w:rsidP="00584001">
      <w:pPr>
        <w:rPr>
          <w:rFonts w:ascii="Times New Roman" w:hAnsi="Times New Roman" w:cs="Times New Roman"/>
          <w:sz w:val="24"/>
          <w:szCs w:val="24"/>
        </w:rPr>
      </w:pPr>
      <w:r w:rsidRPr="00775E22">
        <w:rPr>
          <w:rFonts w:ascii="Times New Roman" w:hAnsi="Times New Roman" w:cs="Times New Roman"/>
          <w:sz w:val="24"/>
          <w:szCs w:val="24"/>
        </w:rPr>
        <w:t xml:space="preserve">While the state licensure exam is </w:t>
      </w:r>
      <w:r w:rsidRPr="004A786A">
        <w:rPr>
          <w:rFonts w:ascii="Times New Roman" w:hAnsi="Times New Roman" w:cs="Times New Roman"/>
          <w:b/>
          <w:sz w:val="24"/>
          <w:szCs w:val="24"/>
        </w:rPr>
        <w:t>not</w:t>
      </w:r>
      <w:r w:rsidRPr="00775E22">
        <w:rPr>
          <w:rFonts w:ascii="Times New Roman" w:hAnsi="Times New Roman" w:cs="Times New Roman"/>
          <w:sz w:val="24"/>
          <w:szCs w:val="24"/>
        </w:rPr>
        <w:t xml:space="preserve"> a part of the evaluation of this course and the results will not make up part of the course grade, many students who have</w:t>
      </w:r>
      <w:r w:rsidR="004A786A">
        <w:rPr>
          <w:rFonts w:ascii="Times New Roman" w:hAnsi="Times New Roman" w:cs="Times New Roman"/>
          <w:sz w:val="24"/>
          <w:szCs w:val="24"/>
        </w:rPr>
        <w:t xml:space="preserve"> </w:t>
      </w:r>
      <w:r w:rsidRPr="00775E22">
        <w:rPr>
          <w:rFonts w:ascii="Times New Roman" w:hAnsi="Times New Roman" w:cs="Times New Roman"/>
          <w:sz w:val="24"/>
          <w:szCs w:val="24"/>
        </w:rPr>
        <w:t xml:space="preserve">completed REE 1000 </w:t>
      </w:r>
      <w:r w:rsidR="004A786A">
        <w:rPr>
          <w:rFonts w:ascii="Times New Roman" w:hAnsi="Times New Roman" w:cs="Times New Roman"/>
          <w:sz w:val="24"/>
          <w:szCs w:val="24"/>
        </w:rPr>
        <w:t>and REE 1400</w:t>
      </w:r>
      <w:r w:rsidRPr="00775E22">
        <w:rPr>
          <w:rFonts w:ascii="Times New Roman" w:hAnsi="Times New Roman" w:cs="Times New Roman"/>
          <w:sz w:val="24"/>
          <w:szCs w:val="24"/>
        </w:rPr>
        <w:t xml:space="preserve"> elect to take the </w:t>
      </w:r>
      <w:r w:rsidR="004A786A">
        <w:rPr>
          <w:rFonts w:ascii="Times New Roman" w:hAnsi="Times New Roman" w:cs="Times New Roman"/>
          <w:sz w:val="24"/>
          <w:szCs w:val="24"/>
        </w:rPr>
        <w:t xml:space="preserve">state </w:t>
      </w:r>
      <w:r w:rsidRPr="00775E22">
        <w:rPr>
          <w:rFonts w:ascii="Times New Roman" w:hAnsi="Times New Roman" w:cs="Times New Roman"/>
          <w:sz w:val="24"/>
          <w:szCs w:val="24"/>
        </w:rPr>
        <w:t xml:space="preserve">exam to attempt to obtain a Florida Real Estate license. This exam is not part of the intended course outcomes and </w:t>
      </w:r>
      <w:r w:rsidRPr="00410EDC">
        <w:rPr>
          <w:rFonts w:ascii="Times New Roman" w:hAnsi="Times New Roman" w:cs="Times New Roman"/>
          <w:sz w:val="24"/>
          <w:szCs w:val="24"/>
          <w:u w:val="single"/>
        </w:rPr>
        <w:t>there is no guarantee what so ever that the student will have the ability to pass the exam</w:t>
      </w:r>
      <w:r w:rsidRPr="00775E22">
        <w:rPr>
          <w:rFonts w:ascii="Times New Roman" w:hAnsi="Times New Roman" w:cs="Times New Roman"/>
          <w:sz w:val="24"/>
          <w:szCs w:val="24"/>
        </w:rPr>
        <w:t xml:space="preserve">. </w:t>
      </w:r>
    </w:p>
    <w:p w14:paraId="4F17E0D7" w14:textId="77777777" w:rsidR="00410EDC" w:rsidRDefault="00410EDC" w:rsidP="00584001">
      <w:pPr>
        <w:rPr>
          <w:rFonts w:ascii="Times New Roman" w:hAnsi="Times New Roman" w:cs="Times New Roman"/>
          <w:sz w:val="24"/>
          <w:szCs w:val="24"/>
        </w:rPr>
      </w:pPr>
    </w:p>
    <w:p w14:paraId="49CB5A1A" w14:textId="28584CD1" w:rsidR="004A786A" w:rsidRDefault="00584001" w:rsidP="00584001">
      <w:pPr>
        <w:rPr>
          <w:rFonts w:ascii="Times New Roman" w:hAnsi="Times New Roman" w:cs="Times New Roman"/>
          <w:sz w:val="24"/>
          <w:szCs w:val="24"/>
        </w:rPr>
      </w:pPr>
      <w:r w:rsidRPr="004A786A">
        <w:rPr>
          <w:rFonts w:ascii="Times New Roman" w:hAnsi="Times New Roman" w:cs="Times New Roman"/>
          <w:b/>
          <w:sz w:val="24"/>
          <w:szCs w:val="24"/>
          <w:u w:val="single"/>
        </w:rPr>
        <w:t>Withdrawal Policy</w:t>
      </w:r>
      <w:r w:rsidRPr="00775E22">
        <w:rPr>
          <w:rFonts w:ascii="Times New Roman" w:hAnsi="Times New Roman" w:cs="Times New Roman"/>
          <w:sz w:val="24"/>
          <w:szCs w:val="24"/>
        </w:rPr>
        <w:t xml:space="preserve">: </w:t>
      </w:r>
    </w:p>
    <w:p w14:paraId="67086760" w14:textId="194C836B" w:rsidR="00584001" w:rsidRPr="00775E22" w:rsidRDefault="00584001" w:rsidP="00584001">
      <w:pPr>
        <w:rPr>
          <w:rFonts w:ascii="Times New Roman" w:hAnsi="Times New Roman" w:cs="Times New Roman"/>
          <w:sz w:val="24"/>
          <w:szCs w:val="24"/>
        </w:rPr>
      </w:pPr>
      <w:r w:rsidRPr="00775E22">
        <w:rPr>
          <w:rFonts w:ascii="Times New Roman" w:hAnsi="Times New Roman" w:cs="Times New Roman"/>
          <w:sz w:val="24"/>
          <w:szCs w:val="24"/>
        </w:rPr>
        <w:t xml:space="preserve">A student is permitted to withdraw from a class on or before the withdrawal deadline (11/09/2018) as published in the College calendar.  A student is not permitted to withdraw from a class after the withdrawal deadline.  Prior to the beginning of the final exam period, the professor is permitted to withdraw a student from the class for violation of the professor’s attendance policy. Written notification will be provided to the student prior to withdrawal.   </w:t>
      </w:r>
    </w:p>
    <w:p w14:paraId="2964D81D" w14:textId="0D2C4548" w:rsidR="00584001" w:rsidRPr="00775E22" w:rsidRDefault="00584001" w:rsidP="00584001">
      <w:pPr>
        <w:rPr>
          <w:rFonts w:ascii="Times New Roman" w:hAnsi="Times New Roman" w:cs="Times New Roman"/>
          <w:sz w:val="24"/>
          <w:szCs w:val="24"/>
        </w:rPr>
      </w:pPr>
      <w:r w:rsidRPr="00775E22">
        <w:rPr>
          <w:rFonts w:ascii="Times New Roman" w:hAnsi="Times New Roman" w:cs="Times New Roman"/>
          <w:sz w:val="24"/>
          <w:szCs w:val="24"/>
        </w:rPr>
        <w:t xml:space="preserve"> A student who withdraws from a class before the withdrawal deadline will receive a grade of "W." A student who is withdrawn by a professor will receive a grade of "W." A student who is withdrawn for administrative reasons at any time will receive a grade of</w:t>
      </w:r>
      <w:r w:rsidR="004A786A">
        <w:rPr>
          <w:rFonts w:ascii="Times New Roman" w:hAnsi="Times New Roman" w:cs="Times New Roman"/>
          <w:sz w:val="24"/>
          <w:szCs w:val="24"/>
        </w:rPr>
        <w:t xml:space="preserve"> </w:t>
      </w:r>
      <w:r w:rsidRPr="00775E22">
        <w:rPr>
          <w:rFonts w:ascii="Times New Roman" w:hAnsi="Times New Roman" w:cs="Times New Roman"/>
          <w:sz w:val="24"/>
          <w:szCs w:val="24"/>
        </w:rPr>
        <w:t xml:space="preserve">"W" or other grade as determined in consultation with the professor.  Any student who withdraws or is withdrawn from a class during a third or subsequent attempt in the same course will be assigned a grade of "F".   </w:t>
      </w:r>
    </w:p>
    <w:p w14:paraId="57E3132C" w14:textId="77777777" w:rsidR="004A786A" w:rsidRDefault="004A786A" w:rsidP="00584001">
      <w:pPr>
        <w:rPr>
          <w:rFonts w:ascii="Times New Roman" w:hAnsi="Times New Roman" w:cs="Times New Roman"/>
          <w:sz w:val="24"/>
          <w:szCs w:val="24"/>
        </w:rPr>
      </w:pPr>
    </w:p>
    <w:p w14:paraId="73A64F39" w14:textId="10D5D2C8" w:rsidR="004A786A" w:rsidRPr="004A786A" w:rsidRDefault="004A786A" w:rsidP="00584001">
      <w:pPr>
        <w:rPr>
          <w:rFonts w:ascii="Times New Roman" w:hAnsi="Times New Roman" w:cs="Times New Roman"/>
          <w:b/>
          <w:sz w:val="24"/>
          <w:szCs w:val="24"/>
          <w:u w:val="single"/>
        </w:rPr>
      </w:pPr>
      <w:r w:rsidRPr="004A786A">
        <w:rPr>
          <w:rFonts w:ascii="Times New Roman" w:hAnsi="Times New Roman" w:cs="Times New Roman"/>
          <w:b/>
          <w:sz w:val="24"/>
          <w:szCs w:val="24"/>
          <w:u w:val="single"/>
        </w:rPr>
        <w:t>“No Show” Status</w:t>
      </w:r>
      <w:r w:rsidR="00584001" w:rsidRPr="004A786A">
        <w:rPr>
          <w:rFonts w:ascii="Times New Roman" w:hAnsi="Times New Roman" w:cs="Times New Roman"/>
          <w:b/>
          <w:sz w:val="24"/>
          <w:szCs w:val="24"/>
          <w:u w:val="single"/>
        </w:rPr>
        <w:t xml:space="preserve">  </w:t>
      </w:r>
    </w:p>
    <w:p w14:paraId="14F10456" w14:textId="77777777" w:rsidR="003936C9" w:rsidRDefault="00584001" w:rsidP="00584001">
      <w:pPr>
        <w:rPr>
          <w:rFonts w:ascii="Times New Roman" w:hAnsi="Times New Roman" w:cs="Times New Roman"/>
          <w:sz w:val="24"/>
          <w:szCs w:val="24"/>
        </w:rPr>
      </w:pPr>
      <w:r w:rsidRPr="00775E22">
        <w:rPr>
          <w:rFonts w:ascii="Times New Roman" w:hAnsi="Times New Roman" w:cs="Times New Roman"/>
          <w:sz w:val="24"/>
          <w:szCs w:val="24"/>
        </w:rPr>
        <w:t xml:space="preserve"> </w:t>
      </w:r>
      <w:r w:rsidR="0096757F">
        <w:rPr>
          <w:rFonts w:ascii="Times New Roman" w:hAnsi="Times New Roman" w:cs="Times New Roman"/>
          <w:sz w:val="24"/>
          <w:szCs w:val="24"/>
        </w:rPr>
        <w:t>A</w:t>
      </w:r>
      <w:r w:rsidRPr="00775E22">
        <w:rPr>
          <w:rFonts w:ascii="Times New Roman" w:hAnsi="Times New Roman" w:cs="Times New Roman"/>
          <w:sz w:val="24"/>
          <w:szCs w:val="24"/>
        </w:rPr>
        <w:t xml:space="preserve">ttendance is required beginning with the first </w:t>
      </w:r>
      <w:r w:rsidR="0096757F">
        <w:rPr>
          <w:rFonts w:ascii="Times New Roman" w:hAnsi="Times New Roman" w:cs="Times New Roman"/>
          <w:sz w:val="24"/>
          <w:szCs w:val="24"/>
        </w:rPr>
        <w:t>week of class</w:t>
      </w:r>
      <w:r w:rsidRPr="00775E22">
        <w:rPr>
          <w:rFonts w:ascii="Times New Roman" w:hAnsi="Times New Roman" w:cs="Times New Roman"/>
          <w:sz w:val="24"/>
          <w:szCs w:val="24"/>
        </w:rPr>
        <w:t>. If you do not attend the first</w:t>
      </w:r>
      <w:r w:rsidR="0096757F">
        <w:rPr>
          <w:rFonts w:ascii="Times New Roman" w:hAnsi="Times New Roman" w:cs="Times New Roman"/>
          <w:sz w:val="24"/>
          <w:szCs w:val="24"/>
        </w:rPr>
        <w:t xml:space="preserve"> week of</w:t>
      </w:r>
      <w:r w:rsidRPr="00775E22">
        <w:rPr>
          <w:rFonts w:ascii="Times New Roman" w:hAnsi="Times New Roman" w:cs="Times New Roman"/>
          <w:sz w:val="24"/>
          <w:szCs w:val="24"/>
        </w:rPr>
        <w:t xml:space="preserve"> class,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r w:rsidRPr="00775E22">
        <w:rPr>
          <w:rFonts w:ascii="Times New Roman" w:hAnsi="Times New Roman" w:cs="Times New Roman"/>
          <w:sz w:val="24"/>
          <w:szCs w:val="24"/>
        </w:rPr>
        <w:tab/>
      </w:r>
    </w:p>
    <w:p w14:paraId="6D153FA5" w14:textId="0DB93348" w:rsidR="0096757F" w:rsidRDefault="00584001" w:rsidP="00584001">
      <w:pPr>
        <w:rPr>
          <w:rFonts w:ascii="Times New Roman" w:hAnsi="Times New Roman" w:cs="Times New Roman"/>
          <w:sz w:val="24"/>
          <w:szCs w:val="24"/>
        </w:rPr>
      </w:pPr>
      <w:r w:rsidRPr="0096757F">
        <w:rPr>
          <w:rFonts w:ascii="Times New Roman" w:hAnsi="Times New Roman" w:cs="Times New Roman"/>
          <w:b/>
          <w:sz w:val="24"/>
          <w:szCs w:val="24"/>
          <w:u w:val="single"/>
        </w:rPr>
        <w:lastRenderedPageBreak/>
        <w:t>Academic Honesty</w:t>
      </w:r>
      <w:r w:rsidRPr="00775E22">
        <w:rPr>
          <w:rFonts w:ascii="Times New Roman" w:hAnsi="Times New Roman" w:cs="Times New Roman"/>
          <w:sz w:val="24"/>
          <w:szCs w:val="24"/>
        </w:rPr>
        <w:t xml:space="preserve">: </w:t>
      </w:r>
    </w:p>
    <w:p w14:paraId="04D28242" w14:textId="7D6C231E" w:rsidR="00584001" w:rsidRDefault="00584001" w:rsidP="00584001">
      <w:pPr>
        <w:rPr>
          <w:rFonts w:ascii="Times New Roman" w:hAnsi="Times New Roman" w:cs="Times New Roman"/>
          <w:sz w:val="24"/>
          <w:szCs w:val="24"/>
        </w:rPr>
      </w:pPr>
      <w:r w:rsidRPr="00775E22">
        <w:rPr>
          <w:rFonts w:ascii="Times New Roman" w:hAnsi="Times New Roman" w:cs="Times New Roman"/>
          <w:sz w:val="24"/>
          <w:szCs w:val="24"/>
        </w:rPr>
        <w:t xml:space="preserve">All forms of academic dishonesty are prohibited at Valencia College. Academic penalties may include, without limitations one or more of the following: Loss of credit for an assignment, examination, or project; withdrawal from the course, reduction in the course grade; or a grade of “F” in the course.  </w:t>
      </w:r>
    </w:p>
    <w:p w14:paraId="388C43D0" w14:textId="717070BD" w:rsidR="00410EDC" w:rsidRPr="00775E22" w:rsidRDefault="00410EDC" w:rsidP="00584001">
      <w:pPr>
        <w:rPr>
          <w:rFonts w:ascii="Times New Roman" w:hAnsi="Times New Roman" w:cs="Times New Roman"/>
          <w:sz w:val="24"/>
          <w:szCs w:val="24"/>
        </w:rPr>
      </w:pPr>
      <w:r w:rsidRPr="00410EDC">
        <w:rPr>
          <w:rFonts w:ascii="Times New Roman" w:hAnsi="Times New Roman" w:cs="Times New Roman"/>
          <w:sz w:val="24"/>
          <w:szCs w:val="24"/>
        </w:rPr>
        <w:t xml:space="preserve">Students will be expected to adhere to the Valencia College Student </w:t>
      </w:r>
      <w:proofErr w:type="spellStart"/>
      <w:r w:rsidRPr="00410EDC">
        <w:rPr>
          <w:rFonts w:ascii="Times New Roman" w:hAnsi="Times New Roman" w:cs="Times New Roman"/>
          <w:sz w:val="24"/>
          <w:szCs w:val="24"/>
        </w:rPr>
        <w:t>LifeMap</w:t>
      </w:r>
      <w:proofErr w:type="spellEnd"/>
      <w:r w:rsidRPr="00410EDC">
        <w:rPr>
          <w:rFonts w:ascii="Times New Roman" w:hAnsi="Times New Roman" w:cs="Times New Roman"/>
          <w:sz w:val="24"/>
          <w:szCs w:val="24"/>
        </w:rPr>
        <w:t xml:space="preserve"> Handbook as it references Valencia College's Policy #6HX28:08-11. The policy can be located at the following link: http://valenciacollege.edu/generalcounsel/policy/default.cfm?policyID=193&amp;volumeI D_1=8&amp;navst=0</w:t>
      </w:r>
    </w:p>
    <w:p w14:paraId="10E019EE" w14:textId="77777777" w:rsidR="00775E22" w:rsidRPr="00775E22" w:rsidRDefault="00584001" w:rsidP="00584001">
      <w:pPr>
        <w:rPr>
          <w:rFonts w:ascii="Times New Roman" w:hAnsi="Times New Roman" w:cs="Times New Roman"/>
          <w:sz w:val="24"/>
          <w:szCs w:val="24"/>
        </w:rPr>
      </w:pPr>
      <w:r w:rsidRPr="00775E22">
        <w:rPr>
          <w:rFonts w:ascii="Times New Roman" w:hAnsi="Times New Roman" w:cs="Times New Roman"/>
          <w:sz w:val="24"/>
          <w:szCs w:val="24"/>
        </w:rPr>
        <w:t xml:space="preserve"> </w:t>
      </w:r>
    </w:p>
    <w:p w14:paraId="28B7C39B" w14:textId="77777777" w:rsidR="0096757F" w:rsidRDefault="00584001" w:rsidP="00584001">
      <w:pPr>
        <w:rPr>
          <w:rFonts w:ascii="Times New Roman" w:hAnsi="Times New Roman" w:cs="Times New Roman"/>
          <w:sz w:val="24"/>
          <w:szCs w:val="24"/>
        </w:rPr>
      </w:pPr>
      <w:r w:rsidRPr="0096757F">
        <w:rPr>
          <w:rFonts w:ascii="Times New Roman" w:hAnsi="Times New Roman" w:cs="Times New Roman"/>
          <w:b/>
          <w:sz w:val="24"/>
          <w:szCs w:val="24"/>
          <w:u w:val="single"/>
        </w:rPr>
        <w:t>Student Code of Conduct</w:t>
      </w:r>
      <w:r w:rsidRPr="00775E22">
        <w:rPr>
          <w:rFonts w:ascii="Times New Roman" w:hAnsi="Times New Roman" w:cs="Times New Roman"/>
          <w:sz w:val="24"/>
          <w:szCs w:val="24"/>
        </w:rPr>
        <w:t xml:space="preserve">:  </w:t>
      </w:r>
    </w:p>
    <w:p w14:paraId="40987EE5" w14:textId="220158C8" w:rsidR="00584001" w:rsidRPr="00775E22" w:rsidRDefault="00584001" w:rsidP="00584001">
      <w:pPr>
        <w:rPr>
          <w:rFonts w:ascii="Times New Roman" w:hAnsi="Times New Roman" w:cs="Times New Roman"/>
          <w:sz w:val="24"/>
          <w:szCs w:val="24"/>
        </w:rPr>
      </w:pPr>
      <w:r w:rsidRPr="00775E22">
        <w:rPr>
          <w:rFonts w:ascii="Times New Roman" w:hAnsi="Times New Roman" w:cs="Times New Roman"/>
          <w:sz w:val="24"/>
          <w:szCs w:val="24"/>
        </w:rPr>
        <w:t xml:space="preserve">Students who engage in any prohibited or unlawful acts that result in disruption of the class will be directed by the professor to leave the class for the remainder of the class period. Students will be expected to adhere to the Valencia College Student Life Map Handbook as it references Valencia College’s Policy #6HX28:08-03 (www: valenciacollege.edu). </w:t>
      </w:r>
    </w:p>
    <w:p w14:paraId="76CE3BDA" w14:textId="77777777" w:rsidR="004E7250" w:rsidRDefault="004E7250" w:rsidP="00584001">
      <w:pPr>
        <w:rPr>
          <w:rFonts w:ascii="Times New Roman" w:hAnsi="Times New Roman" w:cs="Times New Roman"/>
          <w:sz w:val="24"/>
          <w:szCs w:val="24"/>
        </w:rPr>
      </w:pPr>
    </w:p>
    <w:p w14:paraId="4E126983" w14:textId="77777777" w:rsidR="004E7250" w:rsidRDefault="004E7250" w:rsidP="00584001">
      <w:pPr>
        <w:rPr>
          <w:rFonts w:ascii="Times New Roman" w:hAnsi="Times New Roman" w:cs="Times New Roman"/>
          <w:sz w:val="24"/>
          <w:szCs w:val="24"/>
        </w:rPr>
      </w:pPr>
    </w:p>
    <w:p w14:paraId="1F0F47AD" w14:textId="77777777" w:rsidR="0096757F" w:rsidRPr="0096757F" w:rsidRDefault="0096757F" w:rsidP="0096757F">
      <w:pPr>
        <w:rPr>
          <w:rFonts w:ascii="Times New Roman" w:hAnsi="Times New Roman" w:cs="Times New Roman"/>
          <w:sz w:val="24"/>
          <w:szCs w:val="24"/>
        </w:rPr>
      </w:pPr>
      <w:r w:rsidRPr="0096757F">
        <w:rPr>
          <w:rFonts w:ascii="Times New Roman" w:hAnsi="Times New Roman" w:cs="Times New Roman"/>
          <w:b/>
          <w:sz w:val="24"/>
          <w:szCs w:val="24"/>
          <w:u w:val="single"/>
        </w:rPr>
        <w:t>Student Assistance Program</w:t>
      </w:r>
      <w:r w:rsidRPr="0096757F">
        <w:rPr>
          <w:rFonts w:ascii="Times New Roman" w:hAnsi="Times New Roman" w:cs="Times New Roman"/>
          <w:sz w:val="24"/>
          <w:szCs w:val="24"/>
        </w:rPr>
        <w:t xml:space="preserve">: </w:t>
      </w:r>
    </w:p>
    <w:p w14:paraId="4E55AC17" w14:textId="77777777" w:rsidR="0096757F" w:rsidRDefault="0096757F" w:rsidP="0096757F">
      <w:pPr>
        <w:rPr>
          <w:rFonts w:ascii="Times New Roman" w:hAnsi="Times New Roman" w:cs="Times New Roman"/>
          <w:sz w:val="24"/>
          <w:szCs w:val="24"/>
        </w:rPr>
      </w:pPr>
      <w:r w:rsidRPr="0096757F">
        <w:rPr>
          <w:rFonts w:ascii="Times New Roman" w:hAnsi="Times New Roman" w:cs="Times New Roman"/>
          <w:sz w:val="24"/>
          <w:szCs w:val="24"/>
        </w:rPr>
        <w:t xml:space="preserve">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w:t>
      </w:r>
    </w:p>
    <w:p w14:paraId="730BDADD" w14:textId="77777777" w:rsidR="0096757F" w:rsidRDefault="0096757F" w:rsidP="0096757F">
      <w:pPr>
        <w:rPr>
          <w:rFonts w:ascii="Times New Roman" w:hAnsi="Times New Roman" w:cs="Times New Roman"/>
          <w:sz w:val="24"/>
          <w:szCs w:val="24"/>
        </w:rPr>
      </w:pPr>
      <w:r w:rsidRPr="0096757F">
        <w:rPr>
          <w:rFonts w:ascii="Times New Roman" w:hAnsi="Times New Roman" w:cs="Times New Roman"/>
          <w:sz w:val="24"/>
          <w:szCs w:val="24"/>
        </w:rPr>
        <w:t xml:space="preserve">1-800-878-5470 to speak to a professional counselor. </w:t>
      </w:r>
    </w:p>
    <w:p w14:paraId="283D67CE" w14:textId="47B7D8FA" w:rsidR="0096757F" w:rsidRPr="0096757F" w:rsidRDefault="0096757F" w:rsidP="0096757F">
      <w:pPr>
        <w:rPr>
          <w:rFonts w:ascii="Times New Roman" w:hAnsi="Times New Roman" w:cs="Times New Roman"/>
          <w:sz w:val="24"/>
          <w:szCs w:val="24"/>
        </w:rPr>
      </w:pPr>
      <w:r w:rsidRPr="0096757F">
        <w:rPr>
          <w:rFonts w:ascii="Times New Roman" w:hAnsi="Times New Roman" w:cs="Times New Roman"/>
          <w:sz w:val="24"/>
          <w:szCs w:val="24"/>
        </w:rPr>
        <w:t xml:space="preserve">Following is the link to the website: http://catalog.valenciacollege.edu/studentservices/baycarestudentassistanceservices/ </w:t>
      </w:r>
    </w:p>
    <w:p w14:paraId="0E030C18" w14:textId="28D84DA4" w:rsidR="0096757F" w:rsidRDefault="0096757F" w:rsidP="0096757F">
      <w:pPr>
        <w:rPr>
          <w:rFonts w:ascii="Times New Roman" w:hAnsi="Times New Roman" w:cs="Times New Roman"/>
          <w:sz w:val="24"/>
          <w:szCs w:val="24"/>
        </w:rPr>
      </w:pPr>
      <w:r w:rsidRPr="0096757F">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 based on appropriate documentation of disabilities (West Campus SSB 102, ext. 1523).</w:t>
      </w:r>
    </w:p>
    <w:p w14:paraId="10F5676A" w14:textId="77777777" w:rsidR="0096757F" w:rsidRDefault="0096757F" w:rsidP="00584001">
      <w:pPr>
        <w:rPr>
          <w:rFonts w:ascii="Times New Roman" w:hAnsi="Times New Roman" w:cs="Times New Roman"/>
          <w:sz w:val="24"/>
          <w:szCs w:val="24"/>
        </w:rPr>
      </w:pPr>
    </w:p>
    <w:p w14:paraId="0B685E55" w14:textId="77777777" w:rsidR="0096757F" w:rsidRDefault="0096757F" w:rsidP="00584001">
      <w:pPr>
        <w:rPr>
          <w:rFonts w:ascii="Times New Roman" w:hAnsi="Times New Roman" w:cs="Times New Roman"/>
          <w:sz w:val="24"/>
          <w:szCs w:val="24"/>
        </w:rPr>
      </w:pPr>
    </w:p>
    <w:p w14:paraId="1D412282" w14:textId="77777777" w:rsidR="003936C9" w:rsidRDefault="003936C9" w:rsidP="00584001">
      <w:pPr>
        <w:rPr>
          <w:rFonts w:ascii="Times New Roman" w:hAnsi="Times New Roman" w:cs="Times New Roman"/>
          <w:sz w:val="24"/>
          <w:szCs w:val="24"/>
        </w:rPr>
      </w:pPr>
    </w:p>
    <w:p w14:paraId="761C03FB" w14:textId="7D400D0A" w:rsidR="00683C87" w:rsidRPr="003936C9" w:rsidRDefault="00683C87" w:rsidP="003936C9">
      <w:pPr>
        <w:jc w:val="center"/>
        <w:rPr>
          <w:rFonts w:ascii="Times New Roman" w:hAnsi="Times New Roman" w:cs="Times New Roman"/>
          <w:b/>
          <w:sz w:val="24"/>
          <w:szCs w:val="24"/>
          <w:u w:val="single"/>
        </w:rPr>
      </w:pPr>
      <w:r w:rsidRPr="003936C9">
        <w:rPr>
          <w:rFonts w:ascii="Times New Roman" w:hAnsi="Times New Roman" w:cs="Times New Roman"/>
          <w:b/>
          <w:sz w:val="24"/>
          <w:szCs w:val="24"/>
          <w:u w:val="single"/>
        </w:rPr>
        <w:lastRenderedPageBreak/>
        <w:t xml:space="preserve">SCHEDULE </w:t>
      </w:r>
      <w:r w:rsidR="00A63500" w:rsidRPr="003936C9">
        <w:rPr>
          <w:rFonts w:ascii="Times New Roman" w:hAnsi="Times New Roman" w:cs="Times New Roman"/>
          <w:b/>
          <w:sz w:val="24"/>
          <w:szCs w:val="24"/>
          <w:u w:val="single"/>
        </w:rPr>
        <w:t>(S</w:t>
      </w:r>
      <w:r w:rsidR="00775E22" w:rsidRPr="003936C9">
        <w:rPr>
          <w:rFonts w:ascii="Times New Roman" w:hAnsi="Times New Roman" w:cs="Times New Roman"/>
          <w:b/>
          <w:sz w:val="24"/>
          <w:szCs w:val="24"/>
          <w:u w:val="single"/>
        </w:rPr>
        <w:t>ubject to change at discretion of instructor)</w:t>
      </w:r>
    </w:p>
    <w:p w14:paraId="2027BFB3" w14:textId="77777777" w:rsidR="008E2437" w:rsidRDefault="008E2437" w:rsidP="00775E22">
      <w:pPr>
        <w:spacing w:after="0" w:line="240" w:lineRule="auto"/>
        <w:rPr>
          <w:rFonts w:ascii="Times New Roman" w:hAnsi="Times New Roman" w:cs="Times New Roman"/>
          <w:b/>
          <w:sz w:val="24"/>
          <w:szCs w:val="24"/>
        </w:rPr>
      </w:pPr>
    </w:p>
    <w:p w14:paraId="6B5850D9" w14:textId="621A25C4" w:rsidR="00775E22" w:rsidRPr="00775E22" w:rsidRDefault="00683C87" w:rsidP="00775E22">
      <w:pPr>
        <w:spacing w:after="0" w:line="240" w:lineRule="auto"/>
        <w:rPr>
          <w:rFonts w:ascii="Times New Roman" w:hAnsi="Times New Roman" w:cs="Times New Roman"/>
          <w:sz w:val="24"/>
          <w:szCs w:val="24"/>
        </w:rPr>
      </w:pPr>
      <w:r w:rsidRPr="003936C9">
        <w:rPr>
          <w:rFonts w:ascii="Times New Roman" w:hAnsi="Times New Roman" w:cs="Times New Roman"/>
          <w:b/>
          <w:sz w:val="24"/>
          <w:szCs w:val="24"/>
        </w:rPr>
        <w:t>WEEK 1</w:t>
      </w:r>
      <w:r w:rsidRPr="00775E22">
        <w:rPr>
          <w:rFonts w:ascii="Times New Roman" w:hAnsi="Times New Roman" w:cs="Times New Roman"/>
          <w:sz w:val="24"/>
          <w:szCs w:val="24"/>
        </w:rPr>
        <w:t xml:space="preserve"> </w:t>
      </w:r>
      <w:r w:rsidR="003936C9">
        <w:rPr>
          <w:rFonts w:ascii="Times New Roman" w:hAnsi="Times New Roman" w:cs="Times New Roman"/>
          <w:sz w:val="24"/>
          <w:szCs w:val="24"/>
        </w:rPr>
        <w:tab/>
      </w:r>
      <w:r w:rsidRPr="00D9168E">
        <w:rPr>
          <w:rFonts w:ascii="Times New Roman" w:hAnsi="Times New Roman" w:cs="Times New Roman"/>
          <w:i/>
          <w:sz w:val="24"/>
          <w:szCs w:val="24"/>
        </w:rPr>
        <w:t>(Beginning Monday October 1</w:t>
      </w:r>
      <w:r w:rsidRPr="00D9168E">
        <w:rPr>
          <w:rFonts w:ascii="Times New Roman" w:hAnsi="Times New Roman" w:cs="Times New Roman"/>
          <w:i/>
          <w:sz w:val="24"/>
          <w:szCs w:val="24"/>
          <w:vertAlign w:val="superscript"/>
        </w:rPr>
        <w:t>st</w:t>
      </w:r>
      <w:r w:rsidRPr="00775E22">
        <w:rPr>
          <w:rFonts w:ascii="Times New Roman" w:hAnsi="Times New Roman" w:cs="Times New Roman"/>
          <w:sz w:val="24"/>
          <w:szCs w:val="24"/>
        </w:rPr>
        <w:t>)</w:t>
      </w:r>
    </w:p>
    <w:p w14:paraId="404AC957" w14:textId="66D5A207" w:rsidR="00683C87" w:rsidRPr="003936C9" w:rsidRDefault="00683C87" w:rsidP="00775E22">
      <w:pPr>
        <w:spacing w:after="0" w:line="240" w:lineRule="auto"/>
        <w:ind w:firstLine="720"/>
        <w:rPr>
          <w:rFonts w:ascii="Times New Roman" w:hAnsi="Times New Roman" w:cs="Times New Roman"/>
          <w:i/>
          <w:sz w:val="24"/>
          <w:szCs w:val="24"/>
        </w:rPr>
      </w:pPr>
      <w:r w:rsidRPr="003936C9">
        <w:rPr>
          <w:rFonts w:ascii="Times New Roman" w:hAnsi="Times New Roman" w:cs="Times New Roman"/>
          <w:i/>
          <w:sz w:val="24"/>
          <w:szCs w:val="24"/>
        </w:rPr>
        <w:t>Unit 1 and Unit 10</w:t>
      </w:r>
    </w:p>
    <w:p w14:paraId="0B58F96F" w14:textId="6539059A" w:rsidR="00683C87" w:rsidRPr="003936C9" w:rsidRDefault="00683C87" w:rsidP="00775E22">
      <w:pPr>
        <w:spacing w:after="0" w:line="240" w:lineRule="auto"/>
        <w:ind w:firstLine="720"/>
        <w:rPr>
          <w:rFonts w:ascii="Times New Roman" w:hAnsi="Times New Roman" w:cs="Times New Roman"/>
          <w:i/>
          <w:sz w:val="24"/>
          <w:szCs w:val="24"/>
        </w:rPr>
      </w:pPr>
      <w:r w:rsidRPr="003936C9">
        <w:rPr>
          <w:rFonts w:ascii="Times New Roman" w:hAnsi="Times New Roman" w:cs="Times New Roman"/>
          <w:i/>
          <w:sz w:val="24"/>
          <w:szCs w:val="24"/>
        </w:rPr>
        <w:t xml:space="preserve">Intro Discussion (2 Truths and 1 Lie) </w:t>
      </w:r>
      <w:r w:rsidR="008E2437">
        <w:rPr>
          <w:rFonts w:ascii="Times New Roman" w:hAnsi="Times New Roman" w:cs="Times New Roman"/>
          <w:i/>
          <w:sz w:val="24"/>
          <w:szCs w:val="24"/>
        </w:rPr>
        <w:t>Due Sunday 10/7</w:t>
      </w:r>
    </w:p>
    <w:p w14:paraId="3CE8EA6A" w14:textId="0590303D" w:rsidR="00683C87" w:rsidRDefault="00163176" w:rsidP="00775E22">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Bonus </w:t>
      </w:r>
      <w:r w:rsidR="00683C87" w:rsidRPr="003936C9">
        <w:rPr>
          <w:rFonts w:ascii="Times New Roman" w:hAnsi="Times New Roman" w:cs="Times New Roman"/>
          <w:i/>
          <w:sz w:val="24"/>
          <w:szCs w:val="24"/>
        </w:rPr>
        <w:t>Quiz</w:t>
      </w:r>
      <w:r w:rsidR="00DC7DD1" w:rsidRPr="003936C9">
        <w:rPr>
          <w:rFonts w:ascii="Times New Roman" w:hAnsi="Times New Roman" w:cs="Times New Roman"/>
          <w:i/>
          <w:sz w:val="24"/>
          <w:szCs w:val="24"/>
        </w:rPr>
        <w:t xml:space="preserve"> </w:t>
      </w:r>
      <w:r w:rsidR="00683C87" w:rsidRPr="003936C9">
        <w:rPr>
          <w:rFonts w:ascii="Times New Roman" w:hAnsi="Times New Roman" w:cs="Times New Roman"/>
          <w:i/>
          <w:sz w:val="24"/>
          <w:szCs w:val="24"/>
        </w:rPr>
        <w:t>on Syllabus (Due Sunday</w:t>
      </w:r>
      <w:r w:rsidR="003936C9">
        <w:rPr>
          <w:rFonts w:ascii="Times New Roman" w:hAnsi="Times New Roman" w:cs="Times New Roman"/>
          <w:i/>
          <w:sz w:val="24"/>
          <w:szCs w:val="24"/>
        </w:rPr>
        <w:t xml:space="preserve"> 10/7</w:t>
      </w:r>
      <w:r w:rsidR="00683C87" w:rsidRPr="003936C9">
        <w:rPr>
          <w:rFonts w:ascii="Times New Roman" w:hAnsi="Times New Roman" w:cs="Times New Roman"/>
          <w:i/>
          <w:sz w:val="24"/>
          <w:szCs w:val="24"/>
        </w:rPr>
        <w:t>)</w:t>
      </w:r>
    </w:p>
    <w:p w14:paraId="54AD953F" w14:textId="3672ED57" w:rsidR="003936C9" w:rsidRPr="003936C9" w:rsidRDefault="003936C9" w:rsidP="00775E22">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Quiz </w:t>
      </w:r>
      <w:r w:rsidR="004D1668">
        <w:rPr>
          <w:rFonts w:ascii="Times New Roman" w:hAnsi="Times New Roman" w:cs="Times New Roman"/>
          <w:i/>
          <w:sz w:val="24"/>
          <w:szCs w:val="24"/>
        </w:rPr>
        <w:t>1</w:t>
      </w:r>
      <w:bookmarkStart w:id="0" w:name="_GoBack"/>
      <w:bookmarkEnd w:id="0"/>
      <w:r>
        <w:rPr>
          <w:rFonts w:ascii="Times New Roman" w:hAnsi="Times New Roman" w:cs="Times New Roman"/>
          <w:i/>
          <w:sz w:val="24"/>
          <w:szCs w:val="24"/>
        </w:rPr>
        <w:t xml:space="preserve"> Opens (Closes Sunday 10/14)</w:t>
      </w:r>
    </w:p>
    <w:p w14:paraId="1D61950B" w14:textId="439F8D0E" w:rsidR="00683C87" w:rsidRPr="00775E22" w:rsidRDefault="00683C87" w:rsidP="00775E22">
      <w:pPr>
        <w:spacing w:after="0" w:line="240" w:lineRule="auto"/>
        <w:rPr>
          <w:rFonts w:ascii="Times New Roman" w:hAnsi="Times New Roman" w:cs="Times New Roman"/>
          <w:sz w:val="24"/>
          <w:szCs w:val="24"/>
        </w:rPr>
      </w:pPr>
    </w:p>
    <w:p w14:paraId="5AF3258E" w14:textId="400CA6B5" w:rsidR="00683C87" w:rsidRPr="00775E22" w:rsidRDefault="00683C87" w:rsidP="00775E22">
      <w:pPr>
        <w:spacing w:after="0" w:line="240" w:lineRule="auto"/>
        <w:rPr>
          <w:rFonts w:ascii="Times New Roman" w:hAnsi="Times New Roman" w:cs="Times New Roman"/>
          <w:sz w:val="24"/>
          <w:szCs w:val="24"/>
        </w:rPr>
      </w:pPr>
      <w:r w:rsidRPr="003936C9">
        <w:rPr>
          <w:rFonts w:ascii="Times New Roman" w:hAnsi="Times New Roman" w:cs="Times New Roman"/>
          <w:b/>
          <w:sz w:val="24"/>
          <w:szCs w:val="24"/>
        </w:rPr>
        <w:t>WEEK 2</w:t>
      </w:r>
      <w:r w:rsidRPr="00775E22">
        <w:rPr>
          <w:rFonts w:ascii="Times New Roman" w:hAnsi="Times New Roman" w:cs="Times New Roman"/>
          <w:sz w:val="24"/>
          <w:szCs w:val="24"/>
        </w:rPr>
        <w:t xml:space="preserve"> </w:t>
      </w:r>
      <w:r w:rsidR="003936C9">
        <w:rPr>
          <w:rFonts w:ascii="Times New Roman" w:hAnsi="Times New Roman" w:cs="Times New Roman"/>
          <w:sz w:val="24"/>
          <w:szCs w:val="24"/>
        </w:rPr>
        <w:tab/>
      </w:r>
      <w:r w:rsidRPr="003936C9">
        <w:rPr>
          <w:rFonts w:ascii="Times New Roman" w:hAnsi="Times New Roman" w:cs="Times New Roman"/>
          <w:i/>
          <w:sz w:val="24"/>
          <w:szCs w:val="24"/>
        </w:rPr>
        <w:t>(October 8</w:t>
      </w:r>
      <w:r w:rsidRPr="003936C9">
        <w:rPr>
          <w:rFonts w:ascii="Times New Roman" w:hAnsi="Times New Roman" w:cs="Times New Roman"/>
          <w:i/>
          <w:sz w:val="24"/>
          <w:szCs w:val="24"/>
          <w:vertAlign w:val="superscript"/>
        </w:rPr>
        <w:t>th</w:t>
      </w:r>
      <w:r w:rsidRPr="003936C9">
        <w:rPr>
          <w:rFonts w:ascii="Times New Roman" w:hAnsi="Times New Roman" w:cs="Times New Roman"/>
          <w:i/>
          <w:sz w:val="24"/>
          <w:szCs w:val="24"/>
        </w:rPr>
        <w:t>)</w:t>
      </w:r>
    </w:p>
    <w:p w14:paraId="0C07A84F" w14:textId="520B853B" w:rsidR="00683C87" w:rsidRPr="003936C9" w:rsidRDefault="00683C87" w:rsidP="008E2437">
      <w:pPr>
        <w:spacing w:after="0" w:line="240" w:lineRule="auto"/>
        <w:ind w:firstLine="720"/>
        <w:rPr>
          <w:rFonts w:ascii="Times New Roman" w:hAnsi="Times New Roman" w:cs="Times New Roman"/>
          <w:i/>
          <w:sz w:val="24"/>
          <w:szCs w:val="24"/>
        </w:rPr>
      </w:pPr>
      <w:r w:rsidRPr="003936C9">
        <w:rPr>
          <w:rFonts w:ascii="Times New Roman" w:hAnsi="Times New Roman" w:cs="Times New Roman"/>
          <w:i/>
          <w:sz w:val="24"/>
          <w:szCs w:val="24"/>
        </w:rPr>
        <w:t>Quiz</w:t>
      </w:r>
      <w:r w:rsidR="00DC7DD1" w:rsidRPr="003936C9">
        <w:rPr>
          <w:rFonts w:ascii="Times New Roman" w:hAnsi="Times New Roman" w:cs="Times New Roman"/>
          <w:i/>
          <w:sz w:val="24"/>
          <w:szCs w:val="24"/>
        </w:rPr>
        <w:t xml:space="preserve"> </w:t>
      </w:r>
      <w:r w:rsidR="00163176">
        <w:rPr>
          <w:rFonts w:ascii="Times New Roman" w:hAnsi="Times New Roman" w:cs="Times New Roman"/>
          <w:i/>
          <w:sz w:val="24"/>
          <w:szCs w:val="24"/>
        </w:rPr>
        <w:t>1</w:t>
      </w:r>
      <w:r w:rsidRPr="003936C9">
        <w:rPr>
          <w:rFonts w:ascii="Times New Roman" w:hAnsi="Times New Roman" w:cs="Times New Roman"/>
          <w:i/>
          <w:sz w:val="24"/>
          <w:szCs w:val="24"/>
        </w:rPr>
        <w:t xml:space="preserve"> </w:t>
      </w:r>
      <w:r w:rsidR="00FE4C78" w:rsidRPr="003936C9">
        <w:rPr>
          <w:rFonts w:ascii="Times New Roman" w:hAnsi="Times New Roman" w:cs="Times New Roman"/>
          <w:i/>
          <w:sz w:val="24"/>
          <w:szCs w:val="24"/>
        </w:rPr>
        <w:t>(Unit 1 and 10)</w:t>
      </w:r>
      <w:r w:rsidR="00DC7DD1" w:rsidRPr="003936C9">
        <w:rPr>
          <w:rFonts w:ascii="Times New Roman" w:hAnsi="Times New Roman" w:cs="Times New Roman"/>
          <w:i/>
          <w:sz w:val="24"/>
          <w:szCs w:val="24"/>
        </w:rPr>
        <w:t xml:space="preserve"> closes Sunday at 11:59 PM</w:t>
      </w:r>
    </w:p>
    <w:p w14:paraId="755CFDF3" w14:textId="0B875A3A" w:rsidR="007C0F0A" w:rsidRPr="00775E22" w:rsidRDefault="007C0F0A" w:rsidP="00775E22">
      <w:pPr>
        <w:spacing w:after="0" w:line="240" w:lineRule="auto"/>
        <w:ind w:firstLine="720"/>
        <w:rPr>
          <w:rFonts w:ascii="Times New Roman" w:hAnsi="Times New Roman" w:cs="Times New Roman"/>
          <w:sz w:val="24"/>
          <w:szCs w:val="24"/>
        </w:rPr>
      </w:pPr>
    </w:p>
    <w:p w14:paraId="629D1BCA" w14:textId="7BB3FC58" w:rsidR="007C0F0A" w:rsidRPr="00775E22" w:rsidRDefault="007C0F0A" w:rsidP="00775E22">
      <w:pPr>
        <w:spacing w:after="0" w:line="240" w:lineRule="auto"/>
        <w:rPr>
          <w:rFonts w:ascii="Times New Roman" w:hAnsi="Times New Roman" w:cs="Times New Roman"/>
          <w:sz w:val="24"/>
          <w:szCs w:val="24"/>
        </w:rPr>
      </w:pPr>
      <w:r w:rsidRPr="003936C9">
        <w:rPr>
          <w:rFonts w:ascii="Times New Roman" w:hAnsi="Times New Roman" w:cs="Times New Roman"/>
          <w:b/>
          <w:sz w:val="24"/>
          <w:szCs w:val="24"/>
        </w:rPr>
        <w:t>WEEK 3</w:t>
      </w:r>
      <w:r w:rsidR="003936C9">
        <w:rPr>
          <w:rFonts w:ascii="Times New Roman" w:hAnsi="Times New Roman" w:cs="Times New Roman"/>
          <w:sz w:val="24"/>
          <w:szCs w:val="24"/>
        </w:rPr>
        <w:t xml:space="preserve"> </w:t>
      </w:r>
      <w:r w:rsidR="003936C9">
        <w:rPr>
          <w:rFonts w:ascii="Times New Roman" w:hAnsi="Times New Roman" w:cs="Times New Roman"/>
          <w:sz w:val="24"/>
          <w:szCs w:val="24"/>
        </w:rPr>
        <w:tab/>
      </w:r>
      <w:r w:rsidR="003936C9" w:rsidRPr="003936C9">
        <w:rPr>
          <w:rFonts w:ascii="Times New Roman" w:hAnsi="Times New Roman" w:cs="Times New Roman"/>
          <w:i/>
          <w:sz w:val="24"/>
          <w:szCs w:val="24"/>
        </w:rPr>
        <w:t>(October 15</w:t>
      </w:r>
      <w:r w:rsidR="003936C9" w:rsidRPr="003936C9">
        <w:rPr>
          <w:rFonts w:ascii="Times New Roman" w:hAnsi="Times New Roman" w:cs="Times New Roman"/>
          <w:i/>
          <w:sz w:val="24"/>
          <w:szCs w:val="24"/>
          <w:vertAlign w:val="superscript"/>
        </w:rPr>
        <w:t>th</w:t>
      </w:r>
      <w:r w:rsidR="003936C9" w:rsidRPr="003936C9">
        <w:rPr>
          <w:rFonts w:ascii="Times New Roman" w:hAnsi="Times New Roman" w:cs="Times New Roman"/>
          <w:i/>
          <w:sz w:val="24"/>
          <w:szCs w:val="24"/>
        </w:rPr>
        <w:t>)</w:t>
      </w:r>
    </w:p>
    <w:p w14:paraId="6C776B94" w14:textId="0F126AF7" w:rsidR="007C0F0A" w:rsidRPr="003936C9" w:rsidRDefault="007C0F0A" w:rsidP="00775E22">
      <w:pPr>
        <w:spacing w:after="0" w:line="240" w:lineRule="auto"/>
        <w:rPr>
          <w:rFonts w:ascii="Times New Roman" w:hAnsi="Times New Roman" w:cs="Times New Roman"/>
          <w:i/>
          <w:sz w:val="24"/>
          <w:szCs w:val="24"/>
        </w:rPr>
      </w:pPr>
      <w:r w:rsidRPr="00775E22">
        <w:rPr>
          <w:rFonts w:ascii="Times New Roman" w:hAnsi="Times New Roman" w:cs="Times New Roman"/>
          <w:sz w:val="24"/>
          <w:szCs w:val="24"/>
        </w:rPr>
        <w:tab/>
      </w:r>
      <w:r w:rsidRPr="003936C9">
        <w:rPr>
          <w:rFonts w:ascii="Times New Roman" w:hAnsi="Times New Roman" w:cs="Times New Roman"/>
          <w:i/>
          <w:sz w:val="24"/>
          <w:szCs w:val="24"/>
        </w:rPr>
        <w:t>Unit 11</w:t>
      </w:r>
      <w:r w:rsidR="00AE5F9A" w:rsidRPr="003936C9">
        <w:rPr>
          <w:rFonts w:ascii="Times New Roman" w:hAnsi="Times New Roman" w:cs="Times New Roman"/>
          <w:i/>
          <w:sz w:val="24"/>
          <w:szCs w:val="24"/>
        </w:rPr>
        <w:t xml:space="preserve"> and 14</w:t>
      </w:r>
    </w:p>
    <w:p w14:paraId="3AB43E78" w14:textId="522D4115" w:rsidR="003936C9" w:rsidRDefault="007C0F0A" w:rsidP="00775E22">
      <w:pPr>
        <w:spacing w:after="0" w:line="240" w:lineRule="auto"/>
        <w:rPr>
          <w:rFonts w:ascii="Times New Roman" w:hAnsi="Times New Roman" w:cs="Times New Roman"/>
          <w:i/>
          <w:sz w:val="24"/>
          <w:szCs w:val="24"/>
        </w:rPr>
      </w:pPr>
      <w:r w:rsidRPr="003936C9">
        <w:rPr>
          <w:rFonts w:ascii="Times New Roman" w:hAnsi="Times New Roman" w:cs="Times New Roman"/>
          <w:i/>
          <w:sz w:val="24"/>
          <w:szCs w:val="24"/>
        </w:rPr>
        <w:tab/>
      </w:r>
      <w:r w:rsidR="003936C9">
        <w:rPr>
          <w:rFonts w:ascii="Times New Roman" w:hAnsi="Times New Roman" w:cs="Times New Roman"/>
          <w:i/>
          <w:sz w:val="24"/>
          <w:szCs w:val="24"/>
        </w:rPr>
        <w:t xml:space="preserve">Quiz </w:t>
      </w:r>
      <w:r w:rsidR="00163176">
        <w:rPr>
          <w:rFonts w:ascii="Times New Roman" w:hAnsi="Times New Roman" w:cs="Times New Roman"/>
          <w:i/>
          <w:sz w:val="24"/>
          <w:szCs w:val="24"/>
        </w:rPr>
        <w:t>2</w:t>
      </w:r>
      <w:r w:rsidR="003936C9">
        <w:rPr>
          <w:rFonts w:ascii="Times New Roman" w:hAnsi="Times New Roman" w:cs="Times New Roman"/>
          <w:i/>
          <w:sz w:val="24"/>
          <w:szCs w:val="24"/>
        </w:rPr>
        <w:t xml:space="preserve"> Opens</w:t>
      </w:r>
    </w:p>
    <w:p w14:paraId="73642750" w14:textId="4FF30FDC" w:rsidR="007C0F0A" w:rsidRPr="003936C9" w:rsidRDefault="007C0F0A" w:rsidP="003936C9">
      <w:pPr>
        <w:spacing w:after="0" w:line="240" w:lineRule="auto"/>
        <w:ind w:firstLine="720"/>
        <w:rPr>
          <w:rFonts w:ascii="Times New Roman" w:hAnsi="Times New Roman" w:cs="Times New Roman"/>
          <w:i/>
          <w:sz w:val="24"/>
          <w:szCs w:val="24"/>
        </w:rPr>
      </w:pPr>
      <w:r w:rsidRPr="003936C9">
        <w:rPr>
          <w:rFonts w:ascii="Times New Roman" w:hAnsi="Times New Roman" w:cs="Times New Roman"/>
          <w:i/>
          <w:sz w:val="24"/>
          <w:szCs w:val="24"/>
        </w:rPr>
        <w:t xml:space="preserve">Discussion </w:t>
      </w:r>
      <w:r w:rsidR="00DC7DD1" w:rsidRPr="003936C9">
        <w:rPr>
          <w:rFonts w:ascii="Times New Roman" w:hAnsi="Times New Roman" w:cs="Times New Roman"/>
          <w:i/>
          <w:sz w:val="24"/>
          <w:szCs w:val="24"/>
        </w:rPr>
        <w:t xml:space="preserve">Due </w:t>
      </w:r>
      <w:r w:rsidR="003936C9" w:rsidRPr="003936C9">
        <w:rPr>
          <w:rFonts w:ascii="Times New Roman" w:hAnsi="Times New Roman" w:cs="Times New Roman"/>
          <w:i/>
          <w:sz w:val="24"/>
          <w:szCs w:val="24"/>
        </w:rPr>
        <w:t>Thursday</w:t>
      </w:r>
      <w:r w:rsidR="00DC7DD1" w:rsidRPr="003936C9">
        <w:rPr>
          <w:rFonts w:ascii="Times New Roman" w:hAnsi="Times New Roman" w:cs="Times New Roman"/>
          <w:i/>
          <w:sz w:val="24"/>
          <w:szCs w:val="24"/>
        </w:rPr>
        <w:t xml:space="preserve"> by 11:59 PM</w:t>
      </w:r>
    </w:p>
    <w:p w14:paraId="29967183" w14:textId="28C649FF" w:rsidR="007C0F0A" w:rsidRPr="00775E22" w:rsidRDefault="007C0F0A" w:rsidP="00775E22">
      <w:pPr>
        <w:spacing w:after="0" w:line="240" w:lineRule="auto"/>
        <w:rPr>
          <w:rFonts w:ascii="Times New Roman" w:hAnsi="Times New Roman" w:cs="Times New Roman"/>
          <w:sz w:val="24"/>
          <w:szCs w:val="24"/>
        </w:rPr>
      </w:pPr>
      <w:r w:rsidRPr="003936C9">
        <w:rPr>
          <w:rFonts w:ascii="Times New Roman" w:hAnsi="Times New Roman" w:cs="Times New Roman"/>
          <w:i/>
          <w:sz w:val="24"/>
          <w:szCs w:val="24"/>
        </w:rPr>
        <w:tab/>
        <w:t>Response</w:t>
      </w:r>
      <w:r w:rsidR="003936C9">
        <w:rPr>
          <w:rFonts w:ascii="Times New Roman" w:hAnsi="Times New Roman" w:cs="Times New Roman"/>
          <w:i/>
          <w:sz w:val="24"/>
          <w:szCs w:val="24"/>
        </w:rPr>
        <w:t>s</w:t>
      </w:r>
      <w:r w:rsidRPr="003936C9">
        <w:rPr>
          <w:rFonts w:ascii="Times New Roman" w:hAnsi="Times New Roman" w:cs="Times New Roman"/>
          <w:i/>
          <w:sz w:val="24"/>
          <w:szCs w:val="24"/>
        </w:rPr>
        <w:t xml:space="preserve"> </w:t>
      </w:r>
      <w:r w:rsidR="00DC7DD1" w:rsidRPr="003936C9">
        <w:rPr>
          <w:rFonts w:ascii="Times New Roman" w:hAnsi="Times New Roman" w:cs="Times New Roman"/>
          <w:i/>
          <w:sz w:val="24"/>
          <w:szCs w:val="24"/>
        </w:rPr>
        <w:t>Due Sunday by 11:59PM</w:t>
      </w:r>
      <w:r w:rsidR="002653B4" w:rsidRPr="00775E22">
        <w:rPr>
          <w:rFonts w:ascii="Times New Roman" w:hAnsi="Times New Roman" w:cs="Times New Roman"/>
          <w:sz w:val="24"/>
          <w:szCs w:val="24"/>
        </w:rPr>
        <w:t xml:space="preserve"> </w:t>
      </w:r>
    </w:p>
    <w:p w14:paraId="5BA3D5AF" w14:textId="77777777" w:rsidR="00F37AC3" w:rsidRPr="00775E22" w:rsidRDefault="00F37AC3" w:rsidP="00775E22">
      <w:pPr>
        <w:spacing w:after="0" w:line="240" w:lineRule="auto"/>
        <w:rPr>
          <w:rFonts w:ascii="Times New Roman" w:hAnsi="Times New Roman" w:cs="Times New Roman"/>
          <w:sz w:val="24"/>
          <w:szCs w:val="24"/>
        </w:rPr>
      </w:pPr>
    </w:p>
    <w:p w14:paraId="0B0FF562" w14:textId="47A353B2" w:rsidR="007C0F0A" w:rsidRPr="003936C9" w:rsidRDefault="007C0F0A" w:rsidP="00775E22">
      <w:pPr>
        <w:spacing w:after="0" w:line="240" w:lineRule="auto"/>
        <w:rPr>
          <w:rFonts w:ascii="Times New Roman" w:hAnsi="Times New Roman" w:cs="Times New Roman"/>
          <w:sz w:val="24"/>
          <w:szCs w:val="24"/>
        </w:rPr>
      </w:pPr>
      <w:r w:rsidRPr="003936C9">
        <w:rPr>
          <w:rFonts w:ascii="Times New Roman" w:hAnsi="Times New Roman" w:cs="Times New Roman"/>
          <w:b/>
          <w:sz w:val="24"/>
          <w:szCs w:val="24"/>
        </w:rPr>
        <w:t>WEEK 4</w:t>
      </w:r>
      <w:r w:rsidR="003936C9">
        <w:rPr>
          <w:rFonts w:ascii="Times New Roman" w:hAnsi="Times New Roman" w:cs="Times New Roman"/>
          <w:b/>
          <w:sz w:val="24"/>
          <w:szCs w:val="24"/>
        </w:rPr>
        <w:tab/>
      </w:r>
      <w:r w:rsidR="003936C9" w:rsidRPr="003936C9">
        <w:rPr>
          <w:rFonts w:ascii="Times New Roman" w:hAnsi="Times New Roman" w:cs="Times New Roman"/>
          <w:i/>
          <w:sz w:val="24"/>
          <w:szCs w:val="24"/>
        </w:rPr>
        <w:t>(October 22</w:t>
      </w:r>
      <w:r w:rsidR="003936C9" w:rsidRPr="003936C9">
        <w:rPr>
          <w:rFonts w:ascii="Times New Roman" w:hAnsi="Times New Roman" w:cs="Times New Roman"/>
          <w:i/>
          <w:sz w:val="24"/>
          <w:szCs w:val="24"/>
          <w:vertAlign w:val="superscript"/>
        </w:rPr>
        <w:t>nd</w:t>
      </w:r>
      <w:r w:rsidR="003936C9" w:rsidRPr="003936C9">
        <w:rPr>
          <w:rFonts w:ascii="Times New Roman" w:hAnsi="Times New Roman" w:cs="Times New Roman"/>
          <w:i/>
          <w:sz w:val="24"/>
          <w:szCs w:val="24"/>
        </w:rPr>
        <w:t>)</w:t>
      </w:r>
    </w:p>
    <w:p w14:paraId="153E4A1F" w14:textId="59AED861" w:rsidR="007C0F0A" w:rsidRPr="003936C9" w:rsidRDefault="007C0F0A" w:rsidP="00775E22">
      <w:pPr>
        <w:spacing w:after="0" w:line="240" w:lineRule="auto"/>
        <w:rPr>
          <w:rFonts w:ascii="Times New Roman" w:hAnsi="Times New Roman" w:cs="Times New Roman"/>
          <w:i/>
          <w:sz w:val="24"/>
          <w:szCs w:val="24"/>
        </w:rPr>
      </w:pPr>
      <w:r w:rsidRPr="00775E22">
        <w:rPr>
          <w:rFonts w:ascii="Times New Roman" w:hAnsi="Times New Roman" w:cs="Times New Roman"/>
          <w:sz w:val="24"/>
          <w:szCs w:val="24"/>
        </w:rPr>
        <w:tab/>
      </w:r>
      <w:r w:rsidRPr="003936C9">
        <w:rPr>
          <w:rFonts w:ascii="Times New Roman" w:hAnsi="Times New Roman" w:cs="Times New Roman"/>
          <w:i/>
          <w:sz w:val="24"/>
          <w:szCs w:val="24"/>
        </w:rPr>
        <w:t>Quiz</w:t>
      </w:r>
      <w:r w:rsidR="003936C9">
        <w:rPr>
          <w:rFonts w:ascii="Times New Roman" w:hAnsi="Times New Roman" w:cs="Times New Roman"/>
          <w:i/>
          <w:sz w:val="24"/>
          <w:szCs w:val="24"/>
        </w:rPr>
        <w:t xml:space="preserve"> </w:t>
      </w:r>
      <w:r w:rsidR="00163176">
        <w:rPr>
          <w:rFonts w:ascii="Times New Roman" w:hAnsi="Times New Roman" w:cs="Times New Roman"/>
          <w:i/>
          <w:sz w:val="24"/>
          <w:szCs w:val="24"/>
        </w:rPr>
        <w:t>2</w:t>
      </w:r>
      <w:r w:rsidRPr="003936C9">
        <w:rPr>
          <w:rFonts w:ascii="Times New Roman" w:hAnsi="Times New Roman" w:cs="Times New Roman"/>
          <w:i/>
          <w:sz w:val="24"/>
          <w:szCs w:val="24"/>
        </w:rPr>
        <w:t xml:space="preserve"> (Unit 11</w:t>
      </w:r>
      <w:r w:rsidR="00AE5F9A" w:rsidRPr="003936C9">
        <w:rPr>
          <w:rFonts w:ascii="Times New Roman" w:hAnsi="Times New Roman" w:cs="Times New Roman"/>
          <w:i/>
          <w:sz w:val="24"/>
          <w:szCs w:val="24"/>
        </w:rPr>
        <w:t xml:space="preserve"> and 14</w:t>
      </w:r>
      <w:r w:rsidRPr="003936C9">
        <w:rPr>
          <w:rFonts w:ascii="Times New Roman" w:hAnsi="Times New Roman" w:cs="Times New Roman"/>
          <w:i/>
          <w:sz w:val="24"/>
          <w:szCs w:val="24"/>
        </w:rPr>
        <w:t>)</w:t>
      </w:r>
      <w:r w:rsidR="003936C9">
        <w:rPr>
          <w:rFonts w:ascii="Times New Roman" w:hAnsi="Times New Roman" w:cs="Times New Roman"/>
          <w:i/>
          <w:sz w:val="24"/>
          <w:szCs w:val="24"/>
        </w:rPr>
        <w:t xml:space="preserve"> closes Sunday at 11:59PM</w:t>
      </w:r>
    </w:p>
    <w:p w14:paraId="15C6D611" w14:textId="080F14E2" w:rsidR="007C0F0A" w:rsidRPr="00775E22" w:rsidRDefault="007C0F0A" w:rsidP="00775E22">
      <w:pPr>
        <w:spacing w:after="0" w:line="240" w:lineRule="auto"/>
        <w:rPr>
          <w:rFonts w:ascii="Times New Roman" w:hAnsi="Times New Roman" w:cs="Times New Roman"/>
          <w:sz w:val="24"/>
          <w:szCs w:val="24"/>
        </w:rPr>
      </w:pPr>
    </w:p>
    <w:p w14:paraId="45A0D940" w14:textId="711F8B31" w:rsidR="007C0F0A" w:rsidRPr="003936C9" w:rsidRDefault="007C0F0A" w:rsidP="00775E22">
      <w:pPr>
        <w:spacing w:after="0" w:line="240" w:lineRule="auto"/>
        <w:rPr>
          <w:rFonts w:ascii="Times New Roman" w:hAnsi="Times New Roman" w:cs="Times New Roman"/>
          <w:b/>
          <w:sz w:val="24"/>
          <w:szCs w:val="24"/>
        </w:rPr>
      </w:pPr>
      <w:r w:rsidRPr="003936C9">
        <w:rPr>
          <w:rFonts w:ascii="Times New Roman" w:hAnsi="Times New Roman" w:cs="Times New Roman"/>
          <w:b/>
          <w:sz w:val="24"/>
          <w:szCs w:val="24"/>
        </w:rPr>
        <w:t>WEEK 5</w:t>
      </w:r>
      <w:r w:rsidR="003936C9">
        <w:rPr>
          <w:rFonts w:ascii="Times New Roman" w:hAnsi="Times New Roman" w:cs="Times New Roman"/>
          <w:b/>
          <w:sz w:val="24"/>
          <w:szCs w:val="24"/>
        </w:rPr>
        <w:tab/>
      </w:r>
      <w:r w:rsidR="003936C9" w:rsidRPr="003936C9">
        <w:rPr>
          <w:rFonts w:ascii="Times New Roman" w:hAnsi="Times New Roman" w:cs="Times New Roman"/>
          <w:i/>
          <w:sz w:val="24"/>
          <w:szCs w:val="24"/>
        </w:rPr>
        <w:t>(October 29</w:t>
      </w:r>
      <w:r w:rsidR="003936C9" w:rsidRPr="003936C9">
        <w:rPr>
          <w:rFonts w:ascii="Times New Roman" w:hAnsi="Times New Roman" w:cs="Times New Roman"/>
          <w:i/>
          <w:sz w:val="24"/>
          <w:szCs w:val="24"/>
          <w:vertAlign w:val="superscript"/>
        </w:rPr>
        <w:t>th</w:t>
      </w:r>
      <w:r w:rsidR="003936C9" w:rsidRPr="003936C9">
        <w:rPr>
          <w:rFonts w:ascii="Times New Roman" w:hAnsi="Times New Roman" w:cs="Times New Roman"/>
          <w:i/>
          <w:sz w:val="24"/>
          <w:szCs w:val="24"/>
        </w:rPr>
        <w:t>)</w:t>
      </w:r>
    </w:p>
    <w:p w14:paraId="42A1F299" w14:textId="04FCD459" w:rsidR="007C0F0A" w:rsidRPr="003936C9" w:rsidRDefault="007C0F0A" w:rsidP="00775E22">
      <w:pPr>
        <w:spacing w:after="0" w:line="240" w:lineRule="auto"/>
        <w:rPr>
          <w:rFonts w:ascii="Times New Roman" w:hAnsi="Times New Roman" w:cs="Times New Roman"/>
          <w:i/>
          <w:sz w:val="24"/>
          <w:szCs w:val="24"/>
        </w:rPr>
      </w:pPr>
      <w:r w:rsidRPr="00775E22">
        <w:rPr>
          <w:rFonts w:ascii="Times New Roman" w:hAnsi="Times New Roman" w:cs="Times New Roman"/>
          <w:sz w:val="24"/>
          <w:szCs w:val="24"/>
        </w:rPr>
        <w:tab/>
      </w:r>
      <w:r w:rsidRPr="003936C9">
        <w:rPr>
          <w:rFonts w:ascii="Times New Roman" w:hAnsi="Times New Roman" w:cs="Times New Roman"/>
          <w:i/>
          <w:sz w:val="24"/>
          <w:szCs w:val="24"/>
        </w:rPr>
        <w:t>Unit 12 and 13</w:t>
      </w:r>
    </w:p>
    <w:p w14:paraId="6A72624F" w14:textId="6B168715" w:rsidR="007C0F0A" w:rsidRPr="003936C9" w:rsidRDefault="007C0F0A" w:rsidP="00775E22">
      <w:pPr>
        <w:spacing w:after="0" w:line="240" w:lineRule="auto"/>
        <w:rPr>
          <w:rFonts w:ascii="Times New Roman" w:hAnsi="Times New Roman" w:cs="Times New Roman"/>
          <w:i/>
          <w:sz w:val="24"/>
          <w:szCs w:val="24"/>
        </w:rPr>
      </w:pPr>
      <w:r w:rsidRPr="003936C9">
        <w:rPr>
          <w:rFonts w:ascii="Times New Roman" w:hAnsi="Times New Roman" w:cs="Times New Roman"/>
          <w:i/>
          <w:sz w:val="24"/>
          <w:szCs w:val="24"/>
        </w:rPr>
        <w:tab/>
        <w:t>Discussion</w:t>
      </w:r>
      <w:r w:rsidR="00775E22" w:rsidRPr="003936C9">
        <w:rPr>
          <w:rFonts w:ascii="Times New Roman" w:hAnsi="Times New Roman" w:cs="Times New Roman"/>
          <w:i/>
          <w:sz w:val="24"/>
          <w:szCs w:val="24"/>
        </w:rPr>
        <w:t xml:space="preserve">/ </w:t>
      </w:r>
      <w:r w:rsidRPr="003936C9">
        <w:rPr>
          <w:rFonts w:ascii="Times New Roman" w:hAnsi="Times New Roman" w:cs="Times New Roman"/>
          <w:i/>
          <w:sz w:val="24"/>
          <w:szCs w:val="24"/>
        </w:rPr>
        <w:t>Respons</w:t>
      </w:r>
      <w:r w:rsidR="003936C9">
        <w:rPr>
          <w:rFonts w:ascii="Times New Roman" w:hAnsi="Times New Roman" w:cs="Times New Roman"/>
          <w:i/>
          <w:sz w:val="24"/>
          <w:szCs w:val="24"/>
        </w:rPr>
        <w:t>es</w:t>
      </w:r>
    </w:p>
    <w:p w14:paraId="6F135B19" w14:textId="549AD3E7" w:rsidR="007C0F0A" w:rsidRPr="00775E22" w:rsidRDefault="007C0F0A" w:rsidP="00775E22">
      <w:pPr>
        <w:spacing w:after="0" w:line="240" w:lineRule="auto"/>
        <w:rPr>
          <w:rFonts w:ascii="Times New Roman" w:hAnsi="Times New Roman" w:cs="Times New Roman"/>
          <w:sz w:val="24"/>
          <w:szCs w:val="24"/>
        </w:rPr>
      </w:pPr>
    </w:p>
    <w:p w14:paraId="52C02EA4" w14:textId="201367B9" w:rsidR="007C0F0A" w:rsidRPr="003936C9" w:rsidRDefault="007C0F0A" w:rsidP="00775E22">
      <w:pPr>
        <w:spacing w:after="0" w:line="240" w:lineRule="auto"/>
        <w:rPr>
          <w:rFonts w:ascii="Times New Roman" w:hAnsi="Times New Roman" w:cs="Times New Roman"/>
          <w:b/>
          <w:sz w:val="24"/>
          <w:szCs w:val="24"/>
        </w:rPr>
      </w:pPr>
      <w:r w:rsidRPr="003936C9">
        <w:rPr>
          <w:rFonts w:ascii="Times New Roman" w:hAnsi="Times New Roman" w:cs="Times New Roman"/>
          <w:b/>
          <w:sz w:val="24"/>
          <w:szCs w:val="24"/>
        </w:rPr>
        <w:t>WEEK 6</w:t>
      </w:r>
      <w:r w:rsidR="003936C9">
        <w:rPr>
          <w:rFonts w:ascii="Times New Roman" w:hAnsi="Times New Roman" w:cs="Times New Roman"/>
          <w:b/>
          <w:sz w:val="24"/>
          <w:szCs w:val="24"/>
        </w:rPr>
        <w:tab/>
      </w:r>
      <w:r w:rsidR="003936C9" w:rsidRPr="008E2437">
        <w:rPr>
          <w:rFonts w:ascii="Times New Roman" w:hAnsi="Times New Roman" w:cs="Times New Roman"/>
          <w:sz w:val="24"/>
          <w:szCs w:val="24"/>
        </w:rPr>
        <w:t>(</w:t>
      </w:r>
      <w:r w:rsidR="008E2437" w:rsidRPr="008E2437">
        <w:rPr>
          <w:rFonts w:ascii="Times New Roman" w:hAnsi="Times New Roman" w:cs="Times New Roman"/>
          <w:i/>
          <w:sz w:val="24"/>
          <w:szCs w:val="24"/>
        </w:rPr>
        <w:t>November 5</w:t>
      </w:r>
      <w:r w:rsidR="008E2437" w:rsidRPr="008E2437">
        <w:rPr>
          <w:rFonts w:ascii="Times New Roman" w:hAnsi="Times New Roman" w:cs="Times New Roman"/>
          <w:i/>
          <w:sz w:val="24"/>
          <w:szCs w:val="24"/>
          <w:vertAlign w:val="superscript"/>
        </w:rPr>
        <w:t>th</w:t>
      </w:r>
      <w:r w:rsidR="008E2437" w:rsidRPr="008E2437">
        <w:rPr>
          <w:rFonts w:ascii="Times New Roman" w:hAnsi="Times New Roman" w:cs="Times New Roman"/>
          <w:sz w:val="24"/>
          <w:szCs w:val="24"/>
        </w:rPr>
        <w:t>)</w:t>
      </w:r>
    </w:p>
    <w:p w14:paraId="614D6CC6" w14:textId="2EAD8655" w:rsidR="007C0F0A" w:rsidRPr="003936C9" w:rsidRDefault="007C0F0A" w:rsidP="00775E22">
      <w:pPr>
        <w:spacing w:after="0" w:line="240" w:lineRule="auto"/>
        <w:rPr>
          <w:rFonts w:ascii="Times New Roman" w:hAnsi="Times New Roman" w:cs="Times New Roman"/>
          <w:i/>
          <w:sz w:val="24"/>
          <w:szCs w:val="24"/>
        </w:rPr>
      </w:pPr>
      <w:r w:rsidRPr="00775E22">
        <w:rPr>
          <w:rFonts w:ascii="Times New Roman" w:hAnsi="Times New Roman" w:cs="Times New Roman"/>
          <w:sz w:val="24"/>
          <w:szCs w:val="24"/>
        </w:rPr>
        <w:tab/>
      </w:r>
      <w:r w:rsidRPr="003936C9">
        <w:rPr>
          <w:rFonts w:ascii="Times New Roman" w:hAnsi="Times New Roman" w:cs="Times New Roman"/>
          <w:i/>
          <w:sz w:val="24"/>
          <w:szCs w:val="24"/>
        </w:rPr>
        <w:t xml:space="preserve">Quiz </w:t>
      </w:r>
      <w:r w:rsidR="00163176">
        <w:rPr>
          <w:rFonts w:ascii="Times New Roman" w:hAnsi="Times New Roman" w:cs="Times New Roman"/>
          <w:i/>
          <w:sz w:val="24"/>
          <w:szCs w:val="24"/>
        </w:rPr>
        <w:t xml:space="preserve">3 </w:t>
      </w:r>
      <w:r w:rsidRPr="003936C9">
        <w:rPr>
          <w:rFonts w:ascii="Times New Roman" w:hAnsi="Times New Roman" w:cs="Times New Roman"/>
          <w:i/>
          <w:sz w:val="24"/>
          <w:szCs w:val="24"/>
        </w:rPr>
        <w:t>(12, 13)</w:t>
      </w:r>
      <w:r w:rsidR="008E2437">
        <w:rPr>
          <w:rFonts w:ascii="Times New Roman" w:hAnsi="Times New Roman" w:cs="Times New Roman"/>
          <w:i/>
          <w:sz w:val="24"/>
          <w:szCs w:val="24"/>
        </w:rPr>
        <w:t xml:space="preserve"> </w:t>
      </w:r>
      <w:r w:rsidR="008E2437">
        <w:rPr>
          <w:rFonts w:ascii="Times New Roman" w:hAnsi="Times New Roman" w:cs="Times New Roman"/>
          <w:i/>
          <w:sz w:val="24"/>
          <w:szCs w:val="24"/>
        </w:rPr>
        <w:t>closes Sunday at 11:59PM</w:t>
      </w:r>
    </w:p>
    <w:p w14:paraId="7B4512E3" w14:textId="77777777" w:rsidR="003936C9" w:rsidRDefault="003936C9" w:rsidP="00775E22">
      <w:pPr>
        <w:spacing w:after="0" w:line="240" w:lineRule="auto"/>
        <w:rPr>
          <w:rFonts w:ascii="Times New Roman" w:hAnsi="Times New Roman" w:cs="Times New Roman"/>
          <w:b/>
          <w:sz w:val="24"/>
          <w:szCs w:val="24"/>
        </w:rPr>
      </w:pPr>
    </w:p>
    <w:p w14:paraId="114B2D71" w14:textId="50D7AC1F" w:rsidR="007C0F0A" w:rsidRPr="003936C9" w:rsidRDefault="007C0F0A" w:rsidP="00775E22">
      <w:pPr>
        <w:spacing w:after="0" w:line="240" w:lineRule="auto"/>
        <w:rPr>
          <w:rFonts w:ascii="Times New Roman" w:hAnsi="Times New Roman" w:cs="Times New Roman"/>
          <w:b/>
          <w:sz w:val="24"/>
          <w:szCs w:val="24"/>
        </w:rPr>
      </w:pPr>
      <w:r w:rsidRPr="003936C9">
        <w:rPr>
          <w:rFonts w:ascii="Times New Roman" w:hAnsi="Times New Roman" w:cs="Times New Roman"/>
          <w:b/>
          <w:sz w:val="24"/>
          <w:szCs w:val="24"/>
        </w:rPr>
        <w:t>WEEK 7</w:t>
      </w:r>
      <w:r w:rsidR="008E2437">
        <w:rPr>
          <w:rFonts w:ascii="Times New Roman" w:hAnsi="Times New Roman" w:cs="Times New Roman"/>
          <w:b/>
          <w:sz w:val="24"/>
          <w:szCs w:val="24"/>
        </w:rPr>
        <w:tab/>
      </w:r>
      <w:r w:rsidR="008E2437" w:rsidRPr="008E2437">
        <w:rPr>
          <w:rFonts w:ascii="Times New Roman" w:hAnsi="Times New Roman" w:cs="Times New Roman"/>
          <w:i/>
          <w:sz w:val="24"/>
          <w:szCs w:val="24"/>
        </w:rPr>
        <w:t>(November 12</w:t>
      </w:r>
      <w:r w:rsidR="008E2437" w:rsidRPr="008E2437">
        <w:rPr>
          <w:rFonts w:ascii="Times New Roman" w:hAnsi="Times New Roman" w:cs="Times New Roman"/>
          <w:i/>
          <w:sz w:val="24"/>
          <w:szCs w:val="24"/>
          <w:vertAlign w:val="superscript"/>
        </w:rPr>
        <w:t>th</w:t>
      </w:r>
      <w:r w:rsidR="008E2437" w:rsidRPr="008E2437">
        <w:rPr>
          <w:rFonts w:ascii="Times New Roman" w:hAnsi="Times New Roman" w:cs="Times New Roman"/>
          <w:i/>
          <w:sz w:val="24"/>
          <w:szCs w:val="24"/>
        </w:rPr>
        <w:t>)</w:t>
      </w:r>
    </w:p>
    <w:p w14:paraId="3A339D5F" w14:textId="1BD77826" w:rsidR="007C0F0A" w:rsidRPr="003936C9" w:rsidRDefault="007C0F0A" w:rsidP="00775E22">
      <w:pPr>
        <w:spacing w:after="0" w:line="240" w:lineRule="auto"/>
        <w:rPr>
          <w:rFonts w:ascii="Times New Roman" w:hAnsi="Times New Roman" w:cs="Times New Roman"/>
          <w:i/>
          <w:sz w:val="24"/>
          <w:szCs w:val="24"/>
        </w:rPr>
      </w:pPr>
      <w:r w:rsidRPr="00775E22">
        <w:rPr>
          <w:rFonts w:ascii="Times New Roman" w:hAnsi="Times New Roman" w:cs="Times New Roman"/>
          <w:sz w:val="24"/>
          <w:szCs w:val="24"/>
        </w:rPr>
        <w:tab/>
      </w:r>
      <w:r w:rsidRPr="003936C9">
        <w:rPr>
          <w:rFonts w:ascii="Times New Roman" w:hAnsi="Times New Roman" w:cs="Times New Roman"/>
          <w:i/>
          <w:sz w:val="24"/>
          <w:szCs w:val="24"/>
        </w:rPr>
        <w:t>Unit 15</w:t>
      </w:r>
      <w:r w:rsidR="00F37AC3" w:rsidRPr="003936C9">
        <w:rPr>
          <w:rFonts w:ascii="Times New Roman" w:hAnsi="Times New Roman" w:cs="Times New Roman"/>
          <w:i/>
          <w:sz w:val="24"/>
          <w:szCs w:val="24"/>
        </w:rPr>
        <w:t xml:space="preserve"> and Unit 16</w:t>
      </w:r>
    </w:p>
    <w:p w14:paraId="7D365C3B" w14:textId="14161F5E" w:rsidR="007C0F0A" w:rsidRPr="003936C9" w:rsidRDefault="007C0F0A" w:rsidP="007C0F0A">
      <w:pPr>
        <w:rPr>
          <w:rFonts w:ascii="Times New Roman" w:hAnsi="Times New Roman" w:cs="Times New Roman"/>
          <w:i/>
          <w:sz w:val="24"/>
          <w:szCs w:val="24"/>
        </w:rPr>
      </w:pPr>
      <w:r w:rsidRPr="003936C9">
        <w:rPr>
          <w:rFonts w:ascii="Times New Roman" w:hAnsi="Times New Roman" w:cs="Times New Roman"/>
          <w:i/>
          <w:sz w:val="24"/>
          <w:szCs w:val="24"/>
        </w:rPr>
        <w:tab/>
        <w:t>Discussion</w:t>
      </w:r>
      <w:r w:rsidR="00775E22" w:rsidRPr="003936C9">
        <w:rPr>
          <w:rFonts w:ascii="Times New Roman" w:hAnsi="Times New Roman" w:cs="Times New Roman"/>
          <w:i/>
          <w:sz w:val="24"/>
          <w:szCs w:val="24"/>
        </w:rPr>
        <w:t>/</w:t>
      </w:r>
      <w:r w:rsidRPr="003936C9">
        <w:rPr>
          <w:rFonts w:ascii="Times New Roman" w:hAnsi="Times New Roman" w:cs="Times New Roman"/>
          <w:i/>
          <w:sz w:val="24"/>
          <w:szCs w:val="24"/>
        </w:rPr>
        <w:t>Response</w:t>
      </w:r>
      <w:r w:rsidR="003936C9" w:rsidRPr="003936C9">
        <w:rPr>
          <w:rFonts w:ascii="Times New Roman" w:hAnsi="Times New Roman" w:cs="Times New Roman"/>
          <w:i/>
          <w:sz w:val="24"/>
          <w:szCs w:val="24"/>
        </w:rPr>
        <w:t>s</w:t>
      </w:r>
    </w:p>
    <w:p w14:paraId="5BA83283" w14:textId="2F351CDC" w:rsidR="007C0F0A" w:rsidRPr="003936C9" w:rsidRDefault="007C0F0A" w:rsidP="00775E22">
      <w:pPr>
        <w:spacing w:after="0" w:line="240" w:lineRule="auto"/>
        <w:rPr>
          <w:rFonts w:ascii="Times New Roman" w:hAnsi="Times New Roman" w:cs="Times New Roman"/>
          <w:b/>
          <w:sz w:val="24"/>
          <w:szCs w:val="24"/>
        </w:rPr>
      </w:pPr>
      <w:r w:rsidRPr="003936C9">
        <w:rPr>
          <w:rFonts w:ascii="Times New Roman" w:hAnsi="Times New Roman" w:cs="Times New Roman"/>
          <w:b/>
          <w:sz w:val="24"/>
          <w:szCs w:val="24"/>
        </w:rPr>
        <w:t>WEEK 8</w:t>
      </w:r>
      <w:r w:rsidR="008E2437">
        <w:rPr>
          <w:rFonts w:ascii="Times New Roman" w:hAnsi="Times New Roman" w:cs="Times New Roman"/>
          <w:b/>
          <w:sz w:val="24"/>
          <w:szCs w:val="24"/>
        </w:rPr>
        <w:tab/>
      </w:r>
      <w:r w:rsidR="008E2437" w:rsidRPr="008E2437">
        <w:rPr>
          <w:rFonts w:ascii="Times New Roman" w:hAnsi="Times New Roman" w:cs="Times New Roman"/>
          <w:i/>
          <w:sz w:val="24"/>
          <w:szCs w:val="24"/>
        </w:rPr>
        <w:t>(November 19</w:t>
      </w:r>
      <w:r w:rsidR="008E2437" w:rsidRPr="008E2437">
        <w:rPr>
          <w:rFonts w:ascii="Times New Roman" w:hAnsi="Times New Roman" w:cs="Times New Roman"/>
          <w:i/>
          <w:sz w:val="24"/>
          <w:szCs w:val="24"/>
          <w:vertAlign w:val="superscript"/>
        </w:rPr>
        <w:t>th</w:t>
      </w:r>
      <w:r w:rsidR="008E2437" w:rsidRPr="008E2437">
        <w:rPr>
          <w:rFonts w:ascii="Times New Roman" w:hAnsi="Times New Roman" w:cs="Times New Roman"/>
          <w:i/>
          <w:sz w:val="24"/>
          <w:szCs w:val="24"/>
        </w:rPr>
        <w:t>)</w:t>
      </w:r>
    </w:p>
    <w:p w14:paraId="2F7109D2" w14:textId="7A462B23" w:rsidR="007C0F0A" w:rsidRPr="003936C9" w:rsidRDefault="007C0F0A" w:rsidP="00775E22">
      <w:pPr>
        <w:spacing w:after="0" w:line="240" w:lineRule="auto"/>
        <w:rPr>
          <w:rFonts w:ascii="Times New Roman" w:hAnsi="Times New Roman" w:cs="Times New Roman"/>
          <w:i/>
          <w:sz w:val="24"/>
          <w:szCs w:val="24"/>
        </w:rPr>
      </w:pPr>
      <w:r w:rsidRPr="00775E22">
        <w:rPr>
          <w:rFonts w:ascii="Times New Roman" w:hAnsi="Times New Roman" w:cs="Times New Roman"/>
          <w:sz w:val="24"/>
          <w:szCs w:val="24"/>
        </w:rPr>
        <w:tab/>
      </w:r>
      <w:r w:rsidRPr="003936C9">
        <w:rPr>
          <w:rFonts w:ascii="Times New Roman" w:hAnsi="Times New Roman" w:cs="Times New Roman"/>
          <w:i/>
          <w:sz w:val="24"/>
          <w:szCs w:val="24"/>
        </w:rPr>
        <w:t>Quiz</w:t>
      </w:r>
      <w:r w:rsidR="00163176">
        <w:rPr>
          <w:rFonts w:ascii="Times New Roman" w:hAnsi="Times New Roman" w:cs="Times New Roman"/>
          <w:i/>
          <w:sz w:val="24"/>
          <w:szCs w:val="24"/>
        </w:rPr>
        <w:t xml:space="preserve"> 4</w:t>
      </w:r>
      <w:r w:rsidR="00F37AC3" w:rsidRPr="003936C9">
        <w:rPr>
          <w:rFonts w:ascii="Times New Roman" w:hAnsi="Times New Roman" w:cs="Times New Roman"/>
          <w:i/>
          <w:sz w:val="24"/>
          <w:szCs w:val="24"/>
        </w:rPr>
        <w:t xml:space="preserve"> (15, 16) </w:t>
      </w:r>
      <w:r w:rsidR="008E2437">
        <w:rPr>
          <w:rFonts w:ascii="Times New Roman" w:hAnsi="Times New Roman" w:cs="Times New Roman"/>
          <w:i/>
          <w:sz w:val="24"/>
          <w:szCs w:val="24"/>
        </w:rPr>
        <w:t>closes Sunday at 11:59PM</w:t>
      </w:r>
    </w:p>
    <w:p w14:paraId="0A96915A" w14:textId="77777777" w:rsidR="00775E22" w:rsidRPr="003936C9" w:rsidRDefault="00775E22" w:rsidP="00775E22">
      <w:pPr>
        <w:spacing w:after="0" w:line="240" w:lineRule="auto"/>
        <w:rPr>
          <w:rFonts w:ascii="Times New Roman" w:hAnsi="Times New Roman" w:cs="Times New Roman"/>
          <w:i/>
          <w:sz w:val="24"/>
          <w:szCs w:val="24"/>
        </w:rPr>
      </w:pPr>
    </w:p>
    <w:p w14:paraId="234DD203" w14:textId="3C61AB66" w:rsidR="007C0F0A" w:rsidRPr="003936C9" w:rsidRDefault="007C0F0A" w:rsidP="00775E22">
      <w:pPr>
        <w:spacing w:after="0" w:line="240" w:lineRule="auto"/>
        <w:rPr>
          <w:rFonts w:ascii="Times New Roman" w:hAnsi="Times New Roman" w:cs="Times New Roman"/>
          <w:b/>
          <w:sz w:val="24"/>
          <w:szCs w:val="24"/>
        </w:rPr>
      </w:pPr>
      <w:r w:rsidRPr="003936C9">
        <w:rPr>
          <w:rFonts w:ascii="Times New Roman" w:hAnsi="Times New Roman" w:cs="Times New Roman"/>
          <w:b/>
          <w:sz w:val="24"/>
          <w:szCs w:val="24"/>
        </w:rPr>
        <w:t>WEEK 9</w:t>
      </w:r>
      <w:r w:rsidR="008E2437">
        <w:rPr>
          <w:rFonts w:ascii="Times New Roman" w:hAnsi="Times New Roman" w:cs="Times New Roman"/>
          <w:b/>
          <w:sz w:val="24"/>
          <w:szCs w:val="24"/>
        </w:rPr>
        <w:tab/>
      </w:r>
      <w:r w:rsidR="008E2437" w:rsidRPr="008E2437">
        <w:rPr>
          <w:rFonts w:ascii="Times New Roman" w:hAnsi="Times New Roman" w:cs="Times New Roman"/>
          <w:i/>
          <w:sz w:val="24"/>
          <w:szCs w:val="24"/>
        </w:rPr>
        <w:t>(November 26</w:t>
      </w:r>
      <w:r w:rsidR="008E2437" w:rsidRPr="008E2437">
        <w:rPr>
          <w:rFonts w:ascii="Times New Roman" w:hAnsi="Times New Roman" w:cs="Times New Roman"/>
          <w:i/>
          <w:sz w:val="24"/>
          <w:szCs w:val="24"/>
          <w:vertAlign w:val="superscript"/>
        </w:rPr>
        <w:t>th</w:t>
      </w:r>
      <w:r w:rsidR="008E2437" w:rsidRPr="008E2437">
        <w:rPr>
          <w:rFonts w:ascii="Times New Roman" w:hAnsi="Times New Roman" w:cs="Times New Roman"/>
          <w:i/>
          <w:sz w:val="24"/>
          <w:szCs w:val="24"/>
        </w:rPr>
        <w:t>)</w:t>
      </w:r>
    </w:p>
    <w:p w14:paraId="3EA285FA" w14:textId="0CB1DF5B" w:rsidR="007C0F0A" w:rsidRPr="003936C9" w:rsidRDefault="007C0F0A" w:rsidP="00775E22">
      <w:pPr>
        <w:spacing w:after="0" w:line="240" w:lineRule="auto"/>
        <w:rPr>
          <w:rFonts w:ascii="Times New Roman" w:hAnsi="Times New Roman" w:cs="Times New Roman"/>
          <w:i/>
          <w:sz w:val="24"/>
          <w:szCs w:val="24"/>
        </w:rPr>
      </w:pPr>
      <w:r w:rsidRPr="00775E22">
        <w:rPr>
          <w:rFonts w:ascii="Times New Roman" w:hAnsi="Times New Roman" w:cs="Times New Roman"/>
          <w:sz w:val="24"/>
          <w:szCs w:val="24"/>
        </w:rPr>
        <w:tab/>
      </w:r>
      <w:r w:rsidRPr="003936C9">
        <w:rPr>
          <w:rFonts w:ascii="Times New Roman" w:hAnsi="Times New Roman" w:cs="Times New Roman"/>
          <w:i/>
          <w:sz w:val="24"/>
          <w:szCs w:val="24"/>
        </w:rPr>
        <w:t>Unit 17</w:t>
      </w:r>
      <w:r w:rsidR="00F37AC3" w:rsidRPr="003936C9">
        <w:rPr>
          <w:rFonts w:ascii="Times New Roman" w:hAnsi="Times New Roman" w:cs="Times New Roman"/>
          <w:i/>
          <w:sz w:val="24"/>
          <w:szCs w:val="24"/>
        </w:rPr>
        <w:t xml:space="preserve"> and</w:t>
      </w:r>
      <w:r w:rsidRPr="003936C9">
        <w:rPr>
          <w:rFonts w:ascii="Times New Roman" w:hAnsi="Times New Roman" w:cs="Times New Roman"/>
          <w:i/>
          <w:sz w:val="24"/>
          <w:szCs w:val="24"/>
        </w:rPr>
        <w:t xml:space="preserve"> 18</w:t>
      </w:r>
      <w:r w:rsidRPr="003936C9">
        <w:rPr>
          <w:rFonts w:ascii="Times New Roman" w:hAnsi="Times New Roman" w:cs="Times New Roman"/>
          <w:i/>
          <w:sz w:val="24"/>
          <w:szCs w:val="24"/>
        </w:rPr>
        <w:tab/>
      </w:r>
    </w:p>
    <w:p w14:paraId="1B025E1E" w14:textId="06BCCD21" w:rsidR="00F37AC3" w:rsidRPr="00775E22" w:rsidRDefault="00F37AC3" w:rsidP="00775E22">
      <w:pPr>
        <w:spacing w:after="0" w:line="240" w:lineRule="auto"/>
        <w:rPr>
          <w:rFonts w:ascii="Times New Roman" w:hAnsi="Times New Roman" w:cs="Times New Roman"/>
          <w:sz w:val="24"/>
          <w:szCs w:val="24"/>
        </w:rPr>
      </w:pPr>
      <w:r w:rsidRPr="003936C9">
        <w:rPr>
          <w:rFonts w:ascii="Times New Roman" w:hAnsi="Times New Roman" w:cs="Times New Roman"/>
          <w:i/>
          <w:sz w:val="24"/>
          <w:szCs w:val="24"/>
        </w:rPr>
        <w:tab/>
        <w:t>Discussion</w:t>
      </w:r>
      <w:r w:rsidR="003936C9" w:rsidRPr="003936C9">
        <w:rPr>
          <w:rFonts w:ascii="Times New Roman" w:hAnsi="Times New Roman" w:cs="Times New Roman"/>
          <w:i/>
          <w:sz w:val="24"/>
          <w:szCs w:val="24"/>
        </w:rPr>
        <w:t>/</w:t>
      </w:r>
      <w:r w:rsidRPr="003936C9">
        <w:rPr>
          <w:rFonts w:ascii="Times New Roman" w:hAnsi="Times New Roman" w:cs="Times New Roman"/>
          <w:i/>
          <w:sz w:val="24"/>
          <w:szCs w:val="24"/>
        </w:rPr>
        <w:t>Response</w:t>
      </w:r>
      <w:r w:rsidR="003936C9" w:rsidRPr="003936C9">
        <w:rPr>
          <w:rFonts w:ascii="Times New Roman" w:hAnsi="Times New Roman" w:cs="Times New Roman"/>
          <w:i/>
          <w:sz w:val="24"/>
          <w:szCs w:val="24"/>
        </w:rPr>
        <w:t>s</w:t>
      </w:r>
      <w:r w:rsidRPr="00775E22">
        <w:rPr>
          <w:rFonts w:ascii="Times New Roman" w:hAnsi="Times New Roman" w:cs="Times New Roman"/>
          <w:sz w:val="24"/>
          <w:szCs w:val="24"/>
        </w:rPr>
        <w:tab/>
      </w:r>
    </w:p>
    <w:p w14:paraId="556B86F7" w14:textId="77777777" w:rsidR="00410EDC" w:rsidRDefault="00410EDC" w:rsidP="00775E22">
      <w:pPr>
        <w:spacing w:after="0" w:line="240" w:lineRule="auto"/>
        <w:rPr>
          <w:rFonts w:ascii="Times New Roman" w:hAnsi="Times New Roman" w:cs="Times New Roman"/>
          <w:sz w:val="24"/>
          <w:szCs w:val="24"/>
        </w:rPr>
      </w:pPr>
    </w:p>
    <w:p w14:paraId="11AAA5A2" w14:textId="49B1FAA6" w:rsidR="007C0F0A" w:rsidRPr="003936C9" w:rsidRDefault="007C0F0A" w:rsidP="00775E22">
      <w:pPr>
        <w:spacing w:after="0" w:line="240" w:lineRule="auto"/>
        <w:rPr>
          <w:rFonts w:ascii="Times New Roman" w:hAnsi="Times New Roman" w:cs="Times New Roman"/>
          <w:b/>
          <w:sz w:val="24"/>
          <w:szCs w:val="24"/>
        </w:rPr>
      </w:pPr>
      <w:r w:rsidRPr="003936C9">
        <w:rPr>
          <w:rFonts w:ascii="Times New Roman" w:hAnsi="Times New Roman" w:cs="Times New Roman"/>
          <w:b/>
          <w:sz w:val="24"/>
          <w:szCs w:val="24"/>
        </w:rPr>
        <w:t>WEEK 10</w:t>
      </w:r>
      <w:r w:rsidR="008E2437">
        <w:rPr>
          <w:rFonts w:ascii="Times New Roman" w:hAnsi="Times New Roman" w:cs="Times New Roman"/>
          <w:b/>
          <w:sz w:val="24"/>
          <w:szCs w:val="24"/>
        </w:rPr>
        <w:tab/>
      </w:r>
      <w:r w:rsidR="008E2437" w:rsidRPr="008E2437">
        <w:rPr>
          <w:rFonts w:ascii="Times New Roman" w:hAnsi="Times New Roman" w:cs="Times New Roman"/>
          <w:i/>
          <w:sz w:val="24"/>
          <w:szCs w:val="24"/>
        </w:rPr>
        <w:t>(December 3</w:t>
      </w:r>
      <w:r w:rsidR="008E2437" w:rsidRPr="008E2437">
        <w:rPr>
          <w:rFonts w:ascii="Times New Roman" w:hAnsi="Times New Roman" w:cs="Times New Roman"/>
          <w:i/>
          <w:sz w:val="24"/>
          <w:szCs w:val="24"/>
          <w:vertAlign w:val="superscript"/>
        </w:rPr>
        <w:t>rd</w:t>
      </w:r>
      <w:r w:rsidR="008E2437" w:rsidRPr="008E2437">
        <w:rPr>
          <w:rFonts w:ascii="Times New Roman" w:hAnsi="Times New Roman" w:cs="Times New Roman"/>
          <w:i/>
          <w:sz w:val="24"/>
          <w:szCs w:val="24"/>
        </w:rPr>
        <w:t>)</w:t>
      </w:r>
    </w:p>
    <w:p w14:paraId="6987F1A9" w14:textId="04D344B0" w:rsidR="007C0F0A" w:rsidRPr="003936C9" w:rsidRDefault="007C0F0A" w:rsidP="00775E22">
      <w:pPr>
        <w:spacing w:after="0" w:line="240" w:lineRule="auto"/>
        <w:rPr>
          <w:rFonts w:ascii="Times New Roman" w:hAnsi="Times New Roman" w:cs="Times New Roman"/>
          <w:i/>
          <w:sz w:val="24"/>
          <w:szCs w:val="24"/>
        </w:rPr>
      </w:pPr>
      <w:r w:rsidRPr="00775E22">
        <w:rPr>
          <w:rFonts w:ascii="Times New Roman" w:hAnsi="Times New Roman" w:cs="Times New Roman"/>
          <w:sz w:val="24"/>
          <w:szCs w:val="24"/>
        </w:rPr>
        <w:tab/>
      </w:r>
      <w:r w:rsidR="00F37AC3" w:rsidRPr="003936C9">
        <w:rPr>
          <w:rFonts w:ascii="Times New Roman" w:hAnsi="Times New Roman" w:cs="Times New Roman"/>
          <w:i/>
          <w:sz w:val="24"/>
          <w:szCs w:val="24"/>
        </w:rPr>
        <w:t>Quiz</w:t>
      </w:r>
      <w:r w:rsidR="00163176">
        <w:rPr>
          <w:rFonts w:ascii="Times New Roman" w:hAnsi="Times New Roman" w:cs="Times New Roman"/>
          <w:i/>
          <w:sz w:val="24"/>
          <w:szCs w:val="24"/>
        </w:rPr>
        <w:t xml:space="preserve"> 5</w:t>
      </w:r>
      <w:r w:rsidR="00F37AC3" w:rsidRPr="003936C9">
        <w:rPr>
          <w:rFonts w:ascii="Times New Roman" w:hAnsi="Times New Roman" w:cs="Times New Roman"/>
          <w:i/>
          <w:sz w:val="24"/>
          <w:szCs w:val="24"/>
        </w:rPr>
        <w:t xml:space="preserve"> (17, 18) </w:t>
      </w:r>
      <w:bookmarkStart w:id="1" w:name="_Hlk525682651"/>
      <w:r w:rsidR="008E2437">
        <w:rPr>
          <w:rFonts w:ascii="Times New Roman" w:hAnsi="Times New Roman" w:cs="Times New Roman"/>
          <w:i/>
          <w:sz w:val="24"/>
          <w:szCs w:val="24"/>
        </w:rPr>
        <w:t>closes Sunday at 11:59PM</w:t>
      </w:r>
      <w:bookmarkEnd w:id="1"/>
    </w:p>
    <w:p w14:paraId="6306686B" w14:textId="77777777" w:rsidR="00410EDC" w:rsidRDefault="00410EDC" w:rsidP="00775E22">
      <w:pPr>
        <w:spacing w:after="0" w:line="240" w:lineRule="auto"/>
        <w:rPr>
          <w:rFonts w:ascii="Times New Roman" w:hAnsi="Times New Roman" w:cs="Times New Roman"/>
          <w:sz w:val="24"/>
          <w:szCs w:val="24"/>
        </w:rPr>
      </w:pPr>
    </w:p>
    <w:p w14:paraId="626BA660" w14:textId="6D10FCAB" w:rsidR="007C0F0A" w:rsidRPr="003936C9" w:rsidRDefault="007C0F0A" w:rsidP="00775E22">
      <w:pPr>
        <w:spacing w:after="0" w:line="240" w:lineRule="auto"/>
        <w:rPr>
          <w:rFonts w:ascii="Times New Roman" w:hAnsi="Times New Roman" w:cs="Times New Roman"/>
          <w:b/>
          <w:sz w:val="24"/>
          <w:szCs w:val="24"/>
        </w:rPr>
      </w:pPr>
      <w:r w:rsidRPr="003936C9">
        <w:rPr>
          <w:rFonts w:ascii="Times New Roman" w:hAnsi="Times New Roman" w:cs="Times New Roman"/>
          <w:b/>
          <w:sz w:val="24"/>
          <w:szCs w:val="24"/>
        </w:rPr>
        <w:t xml:space="preserve">WEEK 11 </w:t>
      </w:r>
      <w:r w:rsidRPr="003936C9">
        <w:rPr>
          <w:rFonts w:ascii="Times New Roman" w:hAnsi="Times New Roman" w:cs="Times New Roman"/>
          <w:b/>
          <w:sz w:val="24"/>
          <w:szCs w:val="24"/>
        </w:rPr>
        <w:tab/>
      </w:r>
      <w:r w:rsidR="008E2437" w:rsidRPr="008E2437">
        <w:rPr>
          <w:rFonts w:ascii="Times New Roman" w:hAnsi="Times New Roman" w:cs="Times New Roman"/>
          <w:i/>
          <w:sz w:val="24"/>
          <w:szCs w:val="24"/>
        </w:rPr>
        <w:t>(December 10</w:t>
      </w:r>
      <w:r w:rsidR="008E2437" w:rsidRPr="008E2437">
        <w:rPr>
          <w:rFonts w:ascii="Times New Roman" w:hAnsi="Times New Roman" w:cs="Times New Roman"/>
          <w:i/>
          <w:sz w:val="24"/>
          <w:szCs w:val="24"/>
          <w:vertAlign w:val="superscript"/>
        </w:rPr>
        <w:t>th</w:t>
      </w:r>
      <w:r w:rsidR="008E2437" w:rsidRPr="008E2437">
        <w:rPr>
          <w:rFonts w:ascii="Times New Roman" w:hAnsi="Times New Roman" w:cs="Times New Roman"/>
          <w:i/>
          <w:sz w:val="24"/>
          <w:szCs w:val="24"/>
        </w:rPr>
        <w:t>)</w:t>
      </w:r>
    </w:p>
    <w:p w14:paraId="08C8F7FD" w14:textId="1E5C2B9D" w:rsidR="007C0F0A" w:rsidRPr="003936C9" w:rsidRDefault="007C0F0A" w:rsidP="00775E22">
      <w:pPr>
        <w:spacing w:after="0" w:line="240" w:lineRule="auto"/>
        <w:rPr>
          <w:rFonts w:ascii="Times New Roman" w:hAnsi="Times New Roman" w:cs="Times New Roman"/>
          <w:i/>
          <w:sz w:val="24"/>
          <w:szCs w:val="24"/>
        </w:rPr>
      </w:pPr>
      <w:r w:rsidRPr="00775E22">
        <w:rPr>
          <w:rFonts w:ascii="Times New Roman" w:hAnsi="Times New Roman" w:cs="Times New Roman"/>
          <w:sz w:val="24"/>
          <w:szCs w:val="24"/>
        </w:rPr>
        <w:tab/>
      </w:r>
      <w:r w:rsidRPr="003936C9">
        <w:rPr>
          <w:rFonts w:ascii="Times New Roman" w:hAnsi="Times New Roman" w:cs="Times New Roman"/>
          <w:i/>
          <w:sz w:val="24"/>
          <w:szCs w:val="24"/>
        </w:rPr>
        <w:t xml:space="preserve">COMPREHENSIVE FINAL EXAM DUE </w:t>
      </w:r>
      <w:r w:rsidRPr="008E2437">
        <w:rPr>
          <w:rFonts w:ascii="Times New Roman" w:hAnsi="Times New Roman" w:cs="Times New Roman"/>
          <w:b/>
          <w:i/>
          <w:sz w:val="24"/>
          <w:szCs w:val="24"/>
          <w:u w:val="single"/>
        </w:rPr>
        <w:t>FRIDAY 12/14</w:t>
      </w:r>
      <w:r w:rsidRPr="003936C9">
        <w:rPr>
          <w:rFonts w:ascii="Times New Roman" w:hAnsi="Times New Roman" w:cs="Times New Roman"/>
          <w:i/>
          <w:sz w:val="24"/>
          <w:szCs w:val="24"/>
        </w:rPr>
        <w:tab/>
      </w:r>
    </w:p>
    <w:p w14:paraId="5101D9CF" w14:textId="62970172" w:rsidR="007C0F0A" w:rsidRPr="003936C9" w:rsidRDefault="007C0F0A" w:rsidP="00775E22">
      <w:pPr>
        <w:spacing w:after="0" w:line="240" w:lineRule="auto"/>
        <w:rPr>
          <w:rFonts w:ascii="Times New Roman" w:hAnsi="Times New Roman" w:cs="Times New Roman"/>
          <w:i/>
          <w:sz w:val="24"/>
          <w:szCs w:val="24"/>
        </w:rPr>
      </w:pPr>
      <w:r w:rsidRPr="003936C9">
        <w:rPr>
          <w:rFonts w:ascii="Times New Roman" w:hAnsi="Times New Roman" w:cs="Times New Roman"/>
          <w:i/>
          <w:sz w:val="24"/>
          <w:szCs w:val="24"/>
        </w:rPr>
        <w:tab/>
      </w:r>
      <w:bookmarkStart w:id="2" w:name="_Hlk525679670"/>
      <w:r w:rsidRPr="003936C9">
        <w:rPr>
          <w:rFonts w:ascii="Times New Roman" w:hAnsi="Times New Roman" w:cs="Times New Roman"/>
          <w:i/>
          <w:sz w:val="24"/>
          <w:szCs w:val="24"/>
        </w:rPr>
        <w:t>(UNITS 1, 10, 11-18)</w:t>
      </w:r>
      <w:bookmarkEnd w:id="2"/>
    </w:p>
    <w:sectPr w:rsidR="007C0F0A" w:rsidRPr="00393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3EE3"/>
    <w:multiLevelType w:val="hybridMultilevel"/>
    <w:tmpl w:val="847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A087E"/>
    <w:multiLevelType w:val="hybridMultilevel"/>
    <w:tmpl w:val="4C26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2"/>
    <w:rsid w:val="00005D3A"/>
    <w:rsid w:val="00037912"/>
    <w:rsid w:val="000461F4"/>
    <w:rsid w:val="000655B8"/>
    <w:rsid w:val="000B7E04"/>
    <w:rsid w:val="000D6ED2"/>
    <w:rsid w:val="000E6CBF"/>
    <w:rsid w:val="00163176"/>
    <w:rsid w:val="002326EA"/>
    <w:rsid w:val="002575D3"/>
    <w:rsid w:val="002653B4"/>
    <w:rsid w:val="003936C9"/>
    <w:rsid w:val="003A438D"/>
    <w:rsid w:val="00410EDC"/>
    <w:rsid w:val="004A786A"/>
    <w:rsid w:val="004D1668"/>
    <w:rsid w:val="004E7250"/>
    <w:rsid w:val="005074A2"/>
    <w:rsid w:val="005208FF"/>
    <w:rsid w:val="00584001"/>
    <w:rsid w:val="006125F2"/>
    <w:rsid w:val="00683C87"/>
    <w:rsid w:val="00775E22"/>
    <w:rsid w:val="007C0F0A"/>
    <w:rsid w:val="008B5FB4"/>
    <w:rsid w:val="008E2437"/>
    <w:rsid w:val="00910716"/>
    <w:rsid w:val="0096757F"/>
    <w:rsid w:val="00967B88"/>
    <w:rsid w:val="00A542D7"/>
    <w:rsid w:val="00A63500"/>
    <w:rsid w:val="00A84EA4"/>
    <w:rsid w:val="00AE5F9A"/>
    <w:rsid w:val="00AF5B9D"/>
    <w:rsid w:val="00B6038E"/>
    <w:rsid w:val="00C44613"/>
    <w:rsid w:val="00D75CFF"/>
    <w:rsid w:val="00D9168E"/>
    <w:rsid w:val="00D962C4"/>
    <w:rsid w:val="00DC7DD1"/>
    <w:rsid w:val="00E54688"/>
    <w:rsid w:val="00ED7C53"/>
    <w:rsid w:val="00F37AC3"/>
    <w:rsid w:val="00F54B9C"/>
    <w:rsid w:val="00F633D3"/>
    <w:rsid w:val="00F93E6C"/>
    <w:rsid w:val="00FE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ED3A"/>
  <w15:chartTrackingRefBased/>
  <w15:docId w15:val="{F31B19DA-5E47-4D22-994E-8985AAE0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E22"/>
    <w:pPr>
      <w:ind w:left="720"/>
      <w:contextualSpacing/>
    </w:pPr>
  </w:style>
  <w:style w:type="character" w:styleId="Hyperlink">
    <w:name w:val="Hyperlink"/>
    <w:basedOn w:val="DefaultParagraphFont"/>
    <w:uiPriority w:val="99"/>
    <w:unhideWhenUsed/>
    <w:rsid w:val="00163176"/>
    <w:rPr>
      <w:color w:val="0563C1" w:themeColor="hyperlink"/>
      <w:u w:val="single"/>
    </w:rPr>
  </w:style>
  <w:style w:type="character" w:styleId="UnresolvedMention">
    <w:name w:val="Unresolved Mention"/>
    <w:basedOn w:val="DefaultParagraphFont"/>
    <w:uiPriority w:val="99"/>
    <w:semiHidden/>
    <w:unhideWhenUsed/>
    <w:rsid w:val="00163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lpizar@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6393</TotalTime>
  <Pages>8</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Alpizar</dc:creator>
  <cp:keywords/>
  <dc:description/>
  <cp:lastModifiedBy>Richard Alpizar</cp:lastModifiedBy>
  <cp:revision>16</cp:revision>
  <dcterms:created xsi:type="dcterms:W3CDTF">2018-09-22T12:34:00Z</dcterms:created>
  <dcterms:modified xsi:type="dcterms:W3CDTF">2018-09-27T04:29:00Z</dcterms:modified>
</cp:coreProperties>
</file>